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F651E" w14:textId="77777777" w:rsidR="00216BF8" w:rsidRPr="00663CE4" w:rsidRDefault="00216BF8" w:rsidP="00216BF8">
      <w:pPr>
        <w:pStyle w:val="Kop1Bijlage"/>
        <w:tabs>
          <w:tab w:val="clear" w:pos="360"/>
        </w:tabs>
        <w:ind w:left="360" w:hanging="360"/>
      </w:pPr>
      <w:bookmarkStart w:id="0" w:name="_Toc57640689"/>
      <w:bookmarkStart w:id="1" w:name="_Toc86677654"/>
      <w:r>
        <w:t>Antwoordformulier</w:t>
      </w:r>
      <w:bookmarkEnd w:id="0"/>
      <w:bookmarkEnd w:id="1"/>
    </w:p>
    <w:p w14:paraId="685702D8" w14:textId="77777777" w:rsidR="00216BF8" w:rsidRDefault="00216BF8" w:rsidP="00216BF8">
      <w:pPr>
        <w:spacing w:after="0"/>
        <w:rPr>
          <w:b/>
          <w:bCs/>
        </w:rPr>
      </w:pPr>
      <w:r>
        <w:rPr>
          <w:b/>
          <w:bCs/>
        </w:rPr>
        <w:br/>
        <w:t xml:space="preserve">Kwaliteit: </w:t>
      </w:r>
    </w:p>
    <w:p w14:paraId="6D14F53A" w14:textId="77777777" w:rsidR="00216BF8" w:rsidRPr="00E52899" w:rsidRDefault="00216BF8" w:rsidP="00216BF8">
      <w:pPr>
        <w:spacing w:line="240" w:lineRule="auto"/>
        <w:rPr>
          <w:b/>
          <w:bCs/>
        </w:rPr>
      </w:pPr>
      <w:r>
        <w:rPr>
          <w:b/>
          <w:bCs/>
        </w:rPr>
        <w:br/>
      </w:r>
      <w:r>
        <w:t>Rijnland</w:t>
      </w:r>
      <w:r w:rsidRPr="00E52899">
        <w:t xml:space="preserve"> wenst zowel voor de bedrijfskleding als de </w:t>
      </w:r>
      <w:proofErr w:type="spellStart"/>
      <w:r w:rsidRPr="00E52899">
        <w:t>PBM’s</w:t>
      </w:r>
      <w:proofErr w:type="spellEnd"/>
      <w:r w:rsidRPr="00E52899">
        <w:t xml:space="preserve"> goede kwaliteit af te nemen. Hieronder valt goed zittende kleding, juiste pasvorm, weersbestendig en niet onderhevig aan slijtage anders dan gebruikelijk. Kortom, het moet niet alleen voldoen aan de eisen qua normen maar daarnaast ook goede kwaliteit betreffen.</w:t>
      </w:r>
    </w:p>
    <w:p w14:paraId="5810AD54" w14:textId="77777777" w:rsidR="00216BF8" w:rsidRDefault="00216BF8" w:rsidP="00216BF8">
      <w:r w:rsidRPr="0081617F">
        <w:rPr>
          <w:u w:val="single"/>
        </w:rPr>
        <w:t>Kleding:</w:t>
      </w:r>
    </w:p>
    <w:p w14:paraId="12D641B7" w14:textId="77777777" w:rsidR="00216BF8" w:rsidRDefault="00216BF8" w:rsidP="00216BF8">
      <w:pPr>
        <w:pStyle w:val="Lijstalinea"/>
        <w:numPr>
          <w:ilvl w:val="0"/>
          <w:numId w:val="3"/>
        </w:numPr>
        <w:spacing w:after="0" w:line="240" w:lineRule="auto"/>
        <w:contextualSpacing w:val="0"/>
        <w:rPr>
          <w:rFonts w:eastAsia="Times New Roman"/>
        </w:rPr>
      </w:pPr>
      <w:r>
        <w:rPr>
          <w:rFonts w:eastAsia="Times New Roman"/>
        </w:rPr>
        <w:t>Hoe zorgt Rijnland dat we bij de inschrijvingen op het gebied van bedrijfskleding goede kwaliteit krijgt aangeboden? Zoals hierboven toegelicht.</w:t>
      </w:r>
      <w:r>
        <w:rPr>
          <w:rFonts w:eastAsia="Times New Roman"/>
        </w:rPr>
        <w:br/>
      </w:r>
    </w:p>
    <w:p w14:paraId="40A3C6EC" w14:textId="77777777" w:rsidR="00216BF8" w:rsidRDefault="00216BF8" w:rsidP="00216BF8">
      <w:pPr>
        <w:pStyle w:val="Lijstalinea"/>
        <w:numPr>
          <w:ilvl w:val="0"/>
          <w:numId w:val="3"/>
        </w:numPr>
        <w:spacing w:after="0" w:line="240" w:lineRule="auto"/>
        <w:contextualSpacing w:val="0"/>
        <w:rPr>
          <w:rFonts w:eastAsia="Times New Roman"/>
        </w:rPr>
      </w:pPr>
      <w:r>
        <w:rPr>
          <w:rFonts w:eastAsia="Times New Roman"/>
        </w:rPr>
        <w:t xml:space="preserve">Hoe zorg je dat de kwaliteit gelijk is bij de inschrijvingen zodat we geen ‘appels met peren’ vergelijken? </w:t>
      </w:r>
      <w:r>
        <w:rPr>
          <w:rFonts w:eastAsia="Times New Roman"/>
        </w:rPr>
        <w:br/>
      </w:r>
    </w:p>
    <w:p w14:paraId="66132379" w14:textId="77777777" w:rsidR="00216BF8" w:rsidRDefault="00216BF8" w:rsidP="00216BF8">
      <w:pPr>
        <w:pStyle w:val="Lijstalinea"/>
        <w:numPr>
          <w:ilvl w:val="0"/>
          <w:numId w:val="3"/>
        </w:numPr>
        <w:spacing w:after="0" w:line="240" w:lineRule="auto"/>
        <w:contextualSpacing w:val="0"/>
        <w:rPr>
          <w:rFonts w:eastAsia="Times New Roman"/>
        </w:rPr>
      </w:pPr>
      <w:r>
        <w:rPr>
          <w:rFonts w:eastAsia="Times New Roman"/>
        </w:rPr>
        <w:t>Hoe kan Rijnland bij vraag 1 genoemde factoren en aspecten zodanig verwoorden dat er eenduidig en objectief beoordeelt dan wel geselecteerd kan worden?</w:t>
      </w:r>
      <w:r>
        <w:rPr>
          <w:rFonts w:eastAsia="Times New Roman"/>
        </w:rPr>
        <w:br/>
      </w:r>
    </w:p>
    <w:p w14:paraId="0744CDB3" w14:textId="77777777" w:rsidR="00216BF8" w:rsidRPr="00E52899" w:rsidRDefault="00216BF8" w:rsidP="00216BF8">
      <w:pPr>
        <w:pStyle w:val="Lijstalinea"/>
        <w:numPr>
          <w:ilvl w:val="0"/>
          <w:numId w:val="3"/>
        </w:numPr>
        <w:spacing w:after="0" w:line="240" w:lineRule="auto"/>
        <w:contextualSpacing w:val="0"/>
        <w:rPr>
          <w:rFonts w:eastAsia="Times New Roman"/>
        </w:rPr>
      </w:pPr>
      <w:r>
        <w:t xml:space="preserve">Waar kan Rijnland in de samenstelling van de componenten rekening mee houden om bovenstaande te borgen? Denk aan speciale eenheden, categorieën, productsamenstellingen </w:t>
      </w:r>
      <w:r w:rsidRPr="00E52899">
        <w:rPr>
          <w:rFonts w:eastAsia="Times New Roman"/>
        </w:rPr>
        <w:t>(percentages van diverse stoffen) etc.</w:t>
      </w:r>
      <w:r>
        <w:rPr>
          <w:rFonts w:eastAsia="Times New Roman"/>
        </w:rPr>
        <w:t xml:space="preserve"> </w:t>
      </w:r>
      <w:r>
        <w:rPr>
          <w:rFonts w:eastAsia="Times New Roman"/>
        </w:rPr>
        <w:br/>
      </w:r>
    </w:p>
    <w:p w14:paraId="7593FF5A" w14:textId="77777777" w:rsidR="00216BF8" w:rsidRDefault="00216BF8" w:rsidP="00216BF8">
      <w:pPr>
        <w:spacing w:after="0" w:line="240" w:lineRule="auto"/>
        <w:rPr>
          <w:rFonts w:eastAsia="Times New Roman"/>
        </w:rPr>
      </w:pPr>
      <w:proofErr w:type="spellStart"/>
      <w:r w:rsidRPr="0081617F">
        <w:rPr>
          <w:rFonts w:eastAsia="Times New Roman"/>
          <w:u w:val="single"/>
        </w:rPr>
        <w:t>PBM’s</w:t>
      </w:r>
      <w:proofErr w:type="spellEnd"/>
      <w:r w:rsidRPr="0081617F">
        <w:rPr>
          <w:rFonts w:eastAsia="Times New Roman"/>
          <w:u w:val="single"/>
        </w:rPr>
        <w:t>:</w:t>
      </w:r>
      <w:r>
        <w:rPr>
          <w:rFonts w:eastAsia="Times New Roman"/>
        </w:rPr>
        <w:br/>
      </w:r>
    </w:p>
    <w:p w14:paraId="49B809CB" w14:textId="77777777" w:rsidR="00216BF8" w:rsidRDefault="00216BF8" w:rsidP="00216BF8">
      <w:pPr>
        <w:pStyle w:val="Lijstalinea"/>
        <w:numPr>
          <w:ilvl w:val="0"/>
          <w:numId w:val="3"/>
        </w:numPr>
        <w:spacing w:after="0" w:line="240" w:lineRule="auto"/>
        <w:rPr>
          <w:rFonts w:eastAsia="Times New Roman"/>
        </w:rPr>
      </w:pPr>
      <w:r w:rsidRPr="00BF78E8">
        <w:rPr>
          <w:rFonts w:eastAsia="Times New Roman"/>
        </w:rPr>
        <w:t xml:space="preserve">Hoe zorgt </w:t>
      </w:r>
      <w:r>
        <w:rPr>
          <w:rFonts w:eastAsia="Times New Roman"/>
        </w:rPr>
        <w:t>Rijnland</w:t>
      </w:r>
      <w:r w:rsidRPr="00BF78E8">
        <w:rPr>
          <w:rFonts w:eastAsia="Times New Roman"/>
        </w:rPr>
        <w:t xml:space="preserve"> dat we bij de inschrijvingen op het gebied van </w:t>
      </w:r>
      <w:proofErr w:type="spellStart"/>
      <w:r w:rsidRPr="00BF78E8">
        <w:rPr>
          <w:rFonts w:eastAsia="Times New Roman"/>
        </w:rPr>
        <w:t>PBM’s</w:t>
      </w:r>
      <w:proofErr w:type="spellEnd"/>
      <w:r w:rsidRPr="00BF78E8">
        <w:rPr>
          <w:rFonts w:eastAsia="Times New Roman"/>
        </w:rPr>
        <w:t xml:space="preserve"> goede kwaliteit krijgt aangeboden</w:t>
      </w:r>
      <w:r>
        <w:rPr>
          <w:rFonts w:eastAsia="Times New Roman"/>
        </w:rPr>
        <w:t>?</w:t>
      </w:r>
      <w:r w:rsidRPr="00BF78E8">
        <w:rPr>
          <w:rFonts w:eastAsia="Times New Roman"/>
        </w:rPr>
        <w:t xml:space="preserve"> </w:t>
      </w:r>
      <w:r>
        <w:rPr>
          <w:rFonts w:eastAsia="Times New Roman"/>
        </w:rPr>
        <w:br/>
      </w:r>
    </w:p>
    <w:p w14:paraId="345C9261" w14:textId="77777777" w:rsidR="00216BF8" w:rsidRDefault="00216BF8" w:rsidP="00216BF8">
      <w:pPr>
        <w:pStyle w:val="Lijstalinea"/>
        <w:numPr>
          <w:ilvl w:val="0"/>
          <w:numId w:val="3"/>
        </w:numPr>
        <w:spacing w:after="0" w:line="240" w:lineRule="auto"/>
        <w:rPr>
          <w:rFonts w:eastAsia="Times New Roman"/>
        </w:rPr>
      </w:pPr>
      <w:r>
        <w:rPr>
          <w:rFonts w:eastAsia="Times New Roman"/>
        </w:rPr>
        <w:t>Hoe zorg je dat de kwaliteit gelijk is bij de inschrijvingen zodat we geen ‘appels met peren’ vergelijken?</w:t>
      </w:r>
      <w:r>
        <w:rPr>
          <w:rFonts w:eastAsia="Times New Roman"/>
        </w:rPr>
        <w:br/>
      </w:r>
    </w:p>
    <w:p w14:paraId="5E6860B6" w14:textId="77777777" w:rsidR="00216BF8" w:rsidRDefault="00216BF8" w:rsidP="00216BF8">
      <w:pPr>
        <w:pStyle w:val="Lijstalinea"/>
        <w:numPr>
          <w:ilvl w:val="0"/>
          <w:numId w:val="3"/>
        </w:numPr>
        <w:spacing w:after="0" w:line="240" w:lineRule="auto"/>
        <w:contextualSpacing w:val="0"/>
        <w:rPr>
          <w:rFonts w:eastAsia="Times New Roman"/>
        </w:rPr>
      </w:pPr>
      <w:r>
        <w:rPr>
          <w:rFonts w:eastAsia="Times New Roman"/>
        </w:rPr>
        <w:t>Hoe kan Rijnland bij vraag 5 genoemde factoren en aspecten zodanig verwoorden dat er eenduidig en objectief beoordeelt dan wel geselecteerd kan worden?</w:t>
      </w:r>
      <w:r>
        <w:rPr>
          <w:rFonts w:eastAsia="Times New Roman"/>
        </w:rPr>
        <w:br/>
      </w:r>
    </w:p>
    <w:p w14:paraId="65531F46" w14:textId="77777777" w:rsidR="00216BF8" w:rsidRPr="00980E31" w:rsidRDefault="00216BF8" w:rsidP="00216BF8">
      <w:pPr>
        <w:pStyle w:val="Lijstalinea"/>
        <w:numPr>
          <w:ilvl w:val="0"/>
          <w:numId w:val="3"/>
        </w:numPr>
        <w:spacing w:after="0" w:line="240" w:lineRule="auto"/>
        <w:contextualSpacing w:val="0"/>
        <w:rPr>
          <w:rFonts w:eastAsia="Times New Roman"/>
        </w:rPr>
      </w:pPr>
      <w:proofErr w:type="spellStart"/>
      <w:r w:rsidRPr="00980E31">
        <w:rPr>
          <w:rFonts w:eastAsia="Times New Roman"/>
        </w:rPr>
        <w:t>PBM’s</w:t>
      </w:r>
      <w:proofErr w:type="spellEnd"/>
      <w:r w:rsidRPr="00980E31">
        <w:rPr>
          <w:rFonts w:eastAsia="Times New Roman"/>
        </w:rPr>
        <w:t xml:space="preserve"> hebben duidelijke wettelijke normen op het gebied van veiligheid. </w:t>
      </w:r>
      <w:r>
        <w:t xml:space="preserve">Waar kan Rijnland in de samenstelling van de componenten rekening mee houden om bovenstaande kwaliteit te borgen? Denk aan speciale eenheden, categorieën, productsamenstellingen </w:t>
      </w:r>
      <w:r w:rsidRPr="00980E31">
        <w:rPr>
          <w:rFonts w:eastAsia="Times New Roman"/>
        </w:rPr>
        <w:t>(percentages van diverse stoffen) etc.</w:t>
      </w:r>
    </w:p>
    <w:p w14:paraId="40E3B59E" w14:textId="77777777" w:rsidR="00216BF8" w:rsidRDefault="00216BF8" w:rsidP="00216BF8">
      <w:pPr>
        <w:spacing w:after="0" w:line="240" w:lineRule="auto"/>
        <w:rPr>
          <w:rFonts w:eastAsia="Times New Roman"/>
        </w:rPr>
      </w:pPr>
      <w:r>
        <w:rPr>
          <w:rFonts w:eastAsia="Times New Roman"/>
        </w:rPr>
        <w:br/>
      </w:r>
    </w:p>
    <w:p w14:paraId="7ABB4B88" w14:textId="77777777" w:rsidR="00216BF8" w:rsidRPr="0081617F" w:rsidRDefault="00216BF8" w:rsidP="00216BF8">
      <w:pPr>
        <w:spacing w:after="0" w:line="240" w:lineRule="auto"/>
        <w:rPr>
          <w:rFonts w:eastAsia="Times New Roman"/>
          <w:b/>
          <w:bCs/>
        </w:rPr>
      </w:pPr>
      <w:r w:rsidRPr="0081617F">
        <w:rPr>
          <w:rFonts w:eastAsia="Times New Roman"/>
          <w:b/>
          <w:bCs/>
        </w:rPr>
        <w:t>Schoenen:</w:t>
      </w:r>
      <w:r>
        <w:rPr>
          <w:rFonts w:eastAsia="Times New Roman"/>
          <w:b/>
          <w:bCs/>
        </w:rPr>
        <w:br/>
      </w:r>
    </w:p>
    <w:p w14:paraId="7E4D9823" w14:textId="77777777" w:rsidR="00216BF8" w:rsidRDefault="00216BF8" w:rsidP="00216BF8">
      <w:pPr>
        <w:pStyle w:val="Lijstalinea"/>
        <w:numPr>
          <w:ilvl w:val="0"/>
          <w:numId w:val="3"/>
        </w:numPr>
        <w:spacing w:after="0" w:line="240" w:lineRule="auto"/>
        <w:rPr>
          <w:rFonts w:eastAsia="Times New Roman"/>
        </w:rPr>
      </w:pPr>
      <w:r w:rsidRPr="00F627B1">
        <w:rPr>
          <w:rFonts w:eastAsia="Times New Roman"/>
        </w:rPr>
        <w:t>Wat is de beste manier om werkschoenen</w:t>
      </w:r>
      <w:r>
        <w:rPr>
          <w:rFonts w:eastAsia="Times New Roman"/>
        </w:rPr>
        <w:t>/veiligheidsschoenen binnen Rijnland aan te bieden?</w:t>
      </w:r>
      <w:r w:rsidRPr="00F627B1">
        <w:rPr>
          <w:rFonts w:eastAsia="Times New Roman"/>
        </w:rPr>
        <w:t xml:space="preserve"> </w:t>
      </w:r>
      <w:r>
        <w:rPr>
          <w:rFonts w:eastAsia="Times New Roman"/>
        </w:rPr>
        <w:t>W</w:t>
      </w:r>
      <w:r w:rsidRPr="00F627B1">
        <w:rPr>
          <w:rFonts w:eastAsia="Times New Roman"/>
        </w:rPr>
        <w:t>aarbij de volgende uitdagingen worden gedekt:</w:t>
      </w:r>
    </w:p>
    <w:p w14:paraId="01D2811D" w14:textId="77777777" w:rsidR="00216BF8" w:rsidRDefault="00216BF8" w:rsidP="00216BF8">
      <w:pPr>
        <w:spacing w:after="0" w:line="240" w:lineRule="auto"/>
        <w:ind w:left="284"/>
        <w:rPr>
          <w:rFonts w:eastAsia="Times New Roman"/>
        </w:rPr>
      </w:pPr>
    </w:p>
    <w:p w14:paraId="03AFD589" w14:textId="77777777" w:rsidR="00216BF8" w:rsidRPr="0045752B" w:rsidRDefault="00216BF8" w:rsidP="00216BF8">
      <w:pPr>
        <w:pStyle w:val="Lijstalinea"/>
        <w:numPr>
          <w:ilvl w:val="1"/>
          <w:numId w:val="4"/>
        </w:numPr>
        <w:spacing w:after="0" w:line="240" w:lineRule="auto"/>
        <w:rPr>
          <w:rFonts w:eastAsia="Times New Roman"/>
        </w:rPr>
      </w:pPr>
      <w:r w:rsidRPr="0045752B">
        <w:rPr>
          <w:rFonts w:eastAsia="Times New Roman"/>
        </w:rPr>
        <w:t>Ruim aanbod beschikbaar stellen voor diverse pasvormen.</w:t>
      </w:r>
      <w:r w:rsidRPr="0045752B">
        <w:rPr>
          <w:rFonts w:eastAsia="Times New Roman"/>
        </w:rPr>
        <w:br/>
      </w:r>
    </w:p>
    <w:p w14:paraId="0B9F8B64" w14:textId="77777777" w:rsidR="00216BF8" w:rsidRDefault="00216BF8" w:rsidP="00216BF8">
      <w:pPr>
        <w:pStyle w:val="Lijstalinea"/>
        <w:numPr>
          <w:ilvl w:val="1"/>
          <w:numId w:val="4"/>
        </w:numPr>
        <w:spacing w:after="0" w:line="240" w:lineRule="auto"/>
        <w:rPr>
          <w:rFonts w:eastAsia="Times New Roman"/>
        </w:rPr>
      </w:pPr>
      <w:r>
        <w:rPr>
          <w:rFonts w:eastAsia="Times New Roman"/>
        </w:rPr>
        <w:t>Welke prijsrange is gebruikelijk voor een ruim assortiment aan diverse pasvormen voor schoenen die voldoen aan de normen?</w:t>
      </w:r>
      <w:r>
        <w:rPr>
          <w:rFonts w:eastAsia="Times New Roman"/>
        </w:rPr>
        <w:br/>
      </w:r>
    </w:p>
    <w:p w14:paraId="02B342A8" w14:textId="77777777" w:rsidR="00216BF8" w:rsidRPr="0081617F" w:rsidRDefault="00216BF8" w:rsidP="00216BF8">
      <w:pPr>
        <w:pStyle w:val="Lijstalinea"/>
        <w:numPr>
          <w:ilvl w:val="1"/>
          <w:numId w:val="4"/>
        </w:numPr>
        <w:spacing w:after="0" w:line="240" w:lineRule="auto"/>
        <w:rPr>
          <w:rFonts w:eastAsia="Times New Roman"/>
        </w:rPr>
      </w:pPr>
      <w:r w:rsidRPr="0081617F">
        <w:rPr>
          <w:rFonts w:eastAsia="Times New Roman"/>
        </w:rPr>
        <w:lastRenderedPageBreak/>
        <w:t xml:space="preserve">Hoe zorgt Rijnland bij een ruim aanbod </w:t>
      </w:r>
      <w:r>
        <w:rPr>
          <w:rFonts w:eastAsia="Times New Roman"/>
        </w:rPr>
        <w:t xml:space="preserve">(binnen een later te bepalen prijsrange) dat </w:t>
      </w:r>
      <w:r w:rsidRPr="0081617F">
        <w:rPr>
          <w:rFonts w:eastAsia="Times New Roman"/>
        </w:rPr>
        <w:t>het nog kwalitatief vergelijkbaar is tussen de inschrijvingen, geen ‘appels met peren’ vergelijken?</w:t>
      </w:r>
      <w:r w:rsidRPr="0081617F">
        <w:rPr>
          <w:rFonts w:eastAsia="Times New Roman"/>
        </w:rPr>
        <w:br/>
      </w:r>
    </w:p>
    <w:p w14:paraId="3210C841" w14:textId="77777777" w:rsidR="00216BF8" w:rsidRPr="00F627B1" w:rsidRDefault="00216BF8" w:rsidP="00216BF8">
      <w:pPr>
        <w:pStyle w:val="Lijstalinea"/>
        <w:numPr>
          <w:ilvl w:val="1"/>
          <w:numId w:val="4"/>
        </w:numPr>
        <w:spacing w:after="0" w:line="240" w:lineRule="auto"/>
        <w:rPr>
          <w:rFonts w:eastAsia="Times New Roman"/>
        </w:rPr>
      </w:pPr>
      <w:r>
        <w:rPr>
          <w:rFonts w:eastAsia="Times New Roman"/>
        </w:rPr>
        <w:t>Medewerkers o</w:t>
      </w:r>
      <w:r w:rsidRPr="00F627B1">
        <w:rPr>
          <w:rFonts w:eastAsia="Times New Roman"/>
        </w:rPr>
        <w:t xml:space="preserve">ntzorgen op het gebied van </w:t>
      </w:r>
      <w:r>
        <w:rPr>
          <w:rFonts w:eastAsia="Times New Roman"/>
        </w:rPr>
        <w:t xml:space="preserve">schoenen </w:t>
      </w:r>
      <w:r w:rsidRPr="00F627B1">
        <w:rPr>
          <w:rFonts w:eastAsia="Times New Roman"/>
        </w:rPr>
        <w:t>passen</w:t>
      </w:r>
      <w:r>
        <w:rPr>
          <w:rFonts w:eastAsia="Times New Roman"/>
        </w:rPr>
        <w:t>.</w:t>
      </w:r>
    </w:p>
    <w:p w14:paraId="48DF3268" w14:textId="77777777" w:rsidR="00216BF8" w:rsidRPr="00111523" w:rsidRDefault="00216BF8" w:rsidP="00216BF8">
      <w:pPr>
        <w:spacing w:after="0" w:line="240" w:lineRule="auto"/>
        <w:rPr>
          <w:rFonts w:eastAsia="Times New Roman"/>
        </w:rPr>
      </w:pPr>
    </w:p>
    <w:p w14:paraId="359DA858" w14:textId="77777777" w:rsidR="00216BF8" w:rsidRDefault="00216BF8" w:rsidP="00216BF8">
      <w:pPr>
        <w:spacing w:after="0" w:line="240" w:lineRule="auto"/>
        <w:ind w:left="360"/>
        <w:rPr>
          <w:rFonts w:eastAsia="Times New Roman"/>
        </w:rPr>
      </w:pPr>
    </w:p>
    <w:p w14:paraId="7C5010FB" w14:textId="77777777" w:rsidR="00216BF8" w:rsidRPr="00926AEC" w:rsidRDefault="00216BF8" w:rsidP="00216BF8">
      <w:pPr>
        <w:spacing w:after="0" w:line="240" w:lineRule="auto"/>
        <w:rPr>
          <w:rFonts w:eastAsia="Times New Roman"/>
          <w:b/>
          <w:bCs/>
        </w:rPr>
      </w:pPr>
      <w:r w:rsidRPr="00926AEC">
        <w:rPr>
          <w:rFonts w:eastAsia="Times New Roman"/>
          <w:b/>
          <w:bCs/>
        </w:rPr>
        <w:t>Duurzaamheid</w:t>
      </w:r>
      <w:r>
        <w:rPr>
          <w:rFonts w:eastAsia="Times New Roman"/>
          <w:b/>
          <w:bCs/>
        </w:rPr>
        <w:t xml:space="preserve"> kleding en </w:t>
      </w:r>
      <w:proofErr w:type="spellStart"/>
      <w:r>
        <w:rPr>
          <w:rFonts w:eastAsia="Times New Roman"/>
          <w:b/>
          <w:bCs/>
        </w:rPr>
        <w:t>PBM’s</w:t>
      </w:r>
      <w:proofErr w:type="spellEnd"/>
      <w:r>
        <w:rPr>
          <w:rFonts w:eastAsia="Times New Roman"/>
          <w:b/>
          <w:bCs/>
        </w:rPr>
        <w:t>:</w:t>
      </w:r>
    </w:p>
    <w:p w14:paraId="26A8654C" w14:textId="77777777" w:rsidR="00216BF8" w:rsidRDefault="00216BF8" w:rsidP="00216BF8">
      <w:pPr>
        <w:pStyle w:val="Lijstalinea"/>
        <w:numPr>
          <w:ilvl w:val="0"/>
          <w:numId w:val="0"/>
        </w:numPr>
        <w:spacing w:after="0" w:line="240" w:lineRule="auto"/>
        <w:ind w:left="720"/>
        <w:contextualSpacing w:val="0"/>
        <w:rPr>
          <w:rFonts w:eastAsia="Times New Roman"/>
        </w:rPr>
      </w:pPr>
    </w:p>
    <w:p w14:paraId="2542CEAE" w14:textId="77777777" w:rsidR="00216BF8" w:rsidRDefault="00216BF8" w:rsidP="00216BF8">
      <w:pPr>
        <w:pStyle w:val="Lijstalinea"/>
        <w:numPr>
          <w:ilvl w:val="0"/>
          <w:numId w:val="3"/>
        </w:numPr>
        <w:spacing w:after="0" w:line="240" w:lineRule="auto"/>
        <w:contextualSpacing w:val="0"/>
        <w:rPr>
          <w:rFonts w:eastAsia="Times New Roman"/>
        </w:rPr>
      </w:pPr>
      <w:r w:rsidRPr="00926AEC">
        <w:rPr>
          <w:rFonts w:eastAsia="Times New Roman"/>
        </w:rPr>
        <w:t>Hoe zorg</w:t>
      </w:r>
      <w:r>
        <w:rPr>
          <w:rFonts w:eastAsia="Times New Roman"/>
        </w:rPr>
        <w:t>t</w:t>
      </w:r>
      <w:r w:rsidRPr="00926AEC">
        <w:rPr>
          <w:rFonts w:eastAsia="Times New Roman"/>
        </w:rPr>
        <w:t xml:space="preserve"> </w:t>
      </w:r>
      <w:r>
        <w:rPr>
          <w:rFonts w:eastAsia="Times New Roman"/>
        </w:rPr>
        <w:t xml:space="preserve">Rijnland dat we </w:t>
      </w:r>
      <w:r w:rsidRPr="00926AEC">
        <w:rPr>
          <w:rFonts w:eastAsia="Times New Roman"/>
        </w:rPr>
        <w:t xml:space="preserve">naast </w:t>
      </w:r>
      <w:r>
        <w:rPr>
          <w:rFonts w:eastAsia="Times New Roman"/>
        </w:rPr>
        <w:t xml:space="preserve">het </w:t>
      </w:r>
      <w:r w:rsidRPr="00926AEC">
        <w:rPr>
          <w:rFonts w:eastAsia="Times New Roman"/>
        </w:rPr>
        <w:t xml:space="preserve">vastleggen van </w:t>
      </w:r>
      <w:r>
        <w:rPr>
          <w:rFonts w:eastAsia="Times New Roman"/>
        </w:rPr>
        <w:t>kwaliteits</w:t>
      </w:r>
      <w:r w:rsidRPr="00926AEC">
        <w:rPr>
          <w:rFonts w:eastAsia="Times New Roman"/>
        </w:rPr>
        <w:t xml:space="preserve">eisen </w:t>
      </w:r>
      <w:r>
        <w:rPr>
          <w:rFonts w:eastAsia="Times New Roman"/>
        </w:rPr>
        <w:t xml:space="preserve">van de vragen onder het kopje Kwaliteit </w:t>
      </w:r>
      <w:r w:rsidRPr="00926AEC">
        <w:rPr>
          <w:rFonts w:eastAsia="Times New Roman"/>
        </w:rPr>
        <w:t xml:space="preserve">toch ruimte </w:t>
      </w:r>
      <w:r>
        <w:rPr>
          <w:rFonts w:eastAsia="Times New Roman"/>
        </w:rPr>
        <w:t xml:space="preserve">laten </w:t>
      </w:r>
      <w:r w:rsidRPr="00926AEC">
        <w:rPr>
          <w:rFonts w:eastAsia="Times New Roman"/>
        </w:rPr>
        <w:t>voor duurzame initiatie</w:t>
      </w:r>
      <w:r>
        <w:rPr>
          <w:rFonts w:eastAsia="Times New Roman"/>
        </w:rPr>
        <w:t>ven?</w:t>
      </w:r>
      <w:r>
        <w:rPr>
          <w:rFonts w:eastAsia="Times New Roman"/>
        </w:rPr>
        <w:br/>
      </w:r>
    </w:p>
    <w:p w14:paraId="0EFFBA49" w14:textId="77777777" w:rsidR="00216BF8" w:rsidRDefault="00216BF8" w:rsidP="00216BF8">
      <w:pPr>
        <w:pStyle w:val="Lijstalinea"/>
        <w:numPr>
          <w:ilvl w:val="0"/>
          <w:numId w:val="3"/>
        </w:numPr>
        <w:spacing w:after="0" w:line="240" w:lineRule="auto"/>
        <w:contextualSpacing w:val="0"/>
        <w:rPr>
          <w:rFonts w:eastAsia="Times New Roman"/>
        </w:rPr>
      </w:pPr>
      <w:r>
        <w:rPr>
          <w:rFonts w:eastAsia="Times New Roman"/>
        </w:rPr>
        <w:t xml:space="preserve"> Wat zijn de gebruikelijke minimale normen op het gebied van duurzaamheid om te eisen in een aanbesteding zoals deze? Hoe kunnen deze normen worden gecontroleerd?</w:t>
      </w:r>
      <w:r>
        <w:rPr>
          <w:rFonts w:eastAsia="Times New Roman"/>
        </w:rPr>
        <w:br/>
      </w:r>
    </w:p>
    <w:p w14:paraId="039A4A88" w14:textId="77777777" w:rsidR="00216BF8" w:rsidRPr="00016609" w:rsidRDefault="00216BF8" w:rsidP="00216BF8">
      <w:pPr>
        <w:pStyle w:val="Lijstalinea"/>
        <w:numPr>
          <w:ilvl w:val="0"/>
          <w:numId w:val="3"/>
        </w:numPr>
        <w:spacing w:after="0" w:line="240" w:lineRule="auto"/>
        <w:contextualSpacing w:val="0"/>
        <w:rPr>
          <w:rFonts w:eastAsia="Times New Roman"/>
        </w:rPr>
      </w:pPr>
      <w:r>
        <w:rPr>
          <w:rFonts w:eastAsia="Times New Roman"/>
        </w:rPr>
        <w:t>Wat zijn op dit moment haalbare standaarden (buiten de normen bij vraag 11) in de branche op het gebied van duurzaamheid om te kunnen opnemen in de aanbesteding?</w:t>
      </w:r>
    </w:p>
    <w:p w14:paraId="5129E5DF" w14:textId="77777777" w:rsidR="00216BF8" w:rsidRDefault="00216BF8" w:rsidP="00216BF8">
      <w:pPr>
        <w:spacing w:after="0" w:line="240" w:lineRule="auto"/>
        <w:rPr>
          <w:rFonts w:eastAsia="Times New Roman"/>
        </w:rPr>
      </w:pPr>
    </w:p>
    <w:p w14:paraId="4F648B21" w14:textId="77777777" w:rsidR="00216BF8" w:rsidRPr="00A16B9C" w:rsidRDefault="00216BF8" w:rsidP="00216BF8">
      <w:pPr>
        <w:pStyle w:val="Lijstalinea"/>
        <w:numPr>
          <w:ilvl w:val="0"/>
          <w:numId w:val="3"/>
        </w:numPr>
        <w:spacing w:after="0" w:line="240" w:lineRule="auto"/>
        <w:rPr>
          <w:rFonts w:eastAsia="Times New Roman"/>
        </w:rPr>
      </w:pPr>
      <w:r>
        <w:rPr>
          <w:rFonts w:eastAsia="Times New Roman"/>
        </w:rPr>
        <w:t>Hoe borgt Rijnland dat we gedurende het contract gebruik kunnen maken van ontwikkelingen op het gebied van duurzaamheid?</w:t>
      </w:r>
    </w:p>
    <w:p w14:paraId="5F3A5923" w14:textId="77777777" w:rsidR="00216BF8" w:rsidRDefault="00216BF8" w:rsidP="00216BF8">
      <w:pPr>
        <w:spacing w:after="0" w:line="240" w:lineRule="auto"/>
        <w:rPr>
          <w:rFonts w:eastAsia="Times New Roman"/>
        </w:rPr>
      </w:pPr>
    </w:p>
    <w:p w14:paraId="5C7A7FFC" w14:textId="77777777" w:rsidR="00216BF8" w:rsidRDefault="00216BF8" w:rsidP="00216BF8">
      <w:pPr>
        <w:spacing w:after="0" w:line="240" w:lineRule="auto"/>
        <w:rPr>
          <w:rFonts w:eastAsia="Times New Roman"/>
        </w:rPr>
      </w:pPr>
    </w:p>
    <w:p w14:paraId="628CD271" w14:textId="77777777" w:rsidR="00216BF8" w:rsidRPr="001A353D" w:rsidRDefault="00216BF8" w:rsidP="00216BF8">
      <w:pPr>
        <w:spacing w:after="0" w:line="240" w:lineRule="auto"/>
        <w:rPr>
          <w:rFonts w:eastAsia="Times New Roman"/>
          <w:b/>
          <w:bCs/>
        </w:rPr>
      </w:pPr>
      <w:r>
        <w:rPr>
          <w:rFonts w:eastAsia="Times New Roman"/>
          <w:b/>
          <w:bCs/>
        </w:rPr>
        <w:t>Bestelproces:</w:t>
      </w:r>
      <w:r>
        <w:rPr>
          <w:rFonts w:eastAsia="Times New Roman"/>
          <w:b/>
          <w:bCs/>
        </w:rPr>
        <w:br/>
      </w:r>
      <w:r>
        <w:rPr>
          <w:rFonts w:eastAsia="Times New Roman"/>
          <w:b/>
          <w:bCs/>
        </w:rPr>
        <w:br/>
      </w:r>
      <w:r w:rsidRPr="000F124D">
        <w:rPr>
          <w:rFonts w:eastAsia="Times New Roman"/>
        </w:rPr>
        <w:t xml:space="preserve">Rijnland werkt voor het bestellen van bedrijfskleding met een vast aantal bestellers, maximaal 10 personen voor de gehele organisatie. In de toekomst zullen </w:t>
      </w:r>
      <w:proofErr w:type="spellStart"/>
      <w:r w:rsidRPr="000F124D">
        <w:rPr>
          <w:rFonts w:eastAsia="Times New Roman"/>
        </w:rPr>
        <w:t>PBM’s</w:t>
      </w:r>
      <w:proofErr w:type="spellEnd"/>
      <w:r w:rsidRPr="000F124D">
        <w:rPr>
          <w:rFonts w:eastAsia="Times New Roman"/>
        </w:rPr>
        <w:t xml:space="preserve"> hier ook onder vallen.</w:t>
      </w:r>
      <w:r>
        <w:rPr>
          <w:rFonts w:eastAsia="Times New Roman"/>
          <w:b/>
          <w:bCs/>
        </w:rPr>
        <w:t xml:space="preserve"> </w:t>
      </w:r>
      <w:r w:rsidRPr="000F124D">
        <w:rPr>
          <w:rFonts w:eastAsia="Times New Roman"/>
        </w:rPr>
        <w:t>Hiervoor is gekozen zodat niet elke medewerker één keer per jaar moet uitzoeken hoe degene kan bestellen</w:t>
      </w:r>
      <w:r>
        <w:rPr>
          <w:rFonts w:eastAsia="Times New Roman"/>
        </w:rPr>
        <w:t xml:space="preserve"> dus ontzorgen</w:t>
      </w:r>
      <w:r w:rsidRPr="000F124D">
        <w:rPr>
          <w:rFonts w:eastAsia="Times New Roman"/>
        </w:rPr>
        <w:t>.</w:t>
      </w:r>
      <w:r>
        <w:rPr>
          <w:rFonts w:eastAsia="Times New Roman"/>
          <w:b/>
          <w:bCs/>
        </w:rPr>
        <w:t xml:space="preserve"> </w:t>
      </w:r>
      <w:r w:rsidRPr="001A353D">
        <w:rPr>
          <w:rFonts w:eastAsia="Times New Roman"/>
          <w:b/>
          <w:bCs/>
        </w:rPr>
        <w:br/>
      </w:r>
    </w:p>
    <w:p w14:paraId="4F722878" w14:textId="77777777" w:rsidR="00216BF8" w:rsidRPr="004253EE" w:rsidRDefault="00216BF8" w:rsidP="00216BF8">
      <w:pPr>
        <w:pStyle w:val="Lijstalinea"/>
        <w:numPr>
          <w:ilvl w:val="0"/>
          <w:numId w:val="3"/>
        </w:numPr>
        <w:spacing w:after="240" w:line="240" w:lineRule="auto"/>
        <w:contextualSpacing w:val="0"/>
        <w:rPr>
          <w:rFonts w:eastAsia="Times New Roman"/>
        </w:rPr>
      </w:pPr>
      <w:r>
        <w:rPr>
          <w:rFonts w:eastAsia="Times New Roman"/>
        </w:rPr>
        <w:t xml:space="preserve">Hoe kan Rijnland het bestelproces van bedrijfskleding met een puntensysteem per medewerker en </w:t>
      </w:r>
      <w:proofErr w:type="spellStart"/>
      <w:r>
        <w:rPr>
          <w:rFonts w:eastAsia="Times New Roman"/>
        </w:rPr>
        <w:t>PBM’s</w:t>
      </w:r>
      <w:proofErr w:type="spellEnd"/>
      <w:r>
        <w:rPr>
          <w:rFonts w:eastAsia="Times New Roman"/>
        </w:rPr>
        <w:t xml:space="preserve"> zonder puntensysteem opnemen in de aanbesteding?</w:t>
      </w:r>
    </w:p>
    <w:p w14:paraId="69876140" w14:textId="77777777" w:rsidR="00216BF8" w:rsidRDefault="00216BF8" w:rsidP="00216BF8">
      <w:pPr>
        <w:pStyle w:val="Lijstalinea"/>
        <w:numPr>
          <w:ilvl w:val="0"/>
          <w:numId w:val="3"/>
        </w:numPr>
        <w:spacing w:after="240" w:line="240" w:lineRule="auto"/>
        <w:rPr>
          <w:rFonts w:eastAsia="Times New Roman"/>
        </w:rPr>
      </w:pPr>
      <w:r>
        <w:rPr>
          <w:rFonts w:eastAsia="Times New Roman"/>
        </w:rPr>
        <w:t>Kan als eis worden opgenomen dat er een maximalisatie aan een product per persoon kan worden gekoppeld? Bijv. 1x per 3 jaar een jas en indien het wordt overstreden een waarschuwing wordt gegeven welke kan worden genegeerd. Het doel is inzichtelijk krijgen of medewerkers onnodig dezelfde artikelen bestellen.</w:t>
      </w:r>
      <w:r>
        <w:rPr>
          <w:rFonts w:eastAsia="Times New Roman"/>
        </w:rPr>
        <w:br/>
      </w:r>
    </w:p>
    <w:p w14:paraId="09AAD667" w14:textId="77777777" w:rsidR="00216BF8" w:rsidRDefault="00216BF8" w:rsidP="00216BF8">
      <w:pPr>
        <w:spacing w:after="0" w:line="240" w:lineRule="auto"/>
        <w:rPr>
          <w:rFonts w:eastAsia="Times New Roman"/>
          <w:b/>
          <w:bCs/>
        </w:rPr>
      </w:pPr>
      <w:proofErr w:type="spellStart"/>
      <w:r w:rsidRPr="00016609">
        <w:rPr>
          <w:rFonts w:eastAsia="Times New Roman"/>
          <w:b/>
          <w:bCs/>
        </w:rPr>
        <w:t>PBM’s</w:t>
      </w:r>
      <w:proofErr w:type="spellEnd"/>
      <w:r>
        <w:rPr>
          <w:rFonts w:eastAsia="Times New Roman"/>
          <w:b/>
          <w:bCs/>
        </w:rPr>
        <w:t>:</w:t>
      </w:r>
    </w:p>
    <w:p w14:paraId="79EFF472" w14:textId="77777777" w:rsidR="00216BF8" w:rsidRPr="00016609" w:rsidRDefault="00216BF8" w:rsidP="00216BF8">
      <w:pPr>
        <w:spacing w:after="0" w:line="240" w:lineRule="auto"/>
        <w:rPr>
          <w:rFonts w:eastAsia="Times New Roman"/>
          <w:b/>
          <w:bCs/>
        </w:rPr>
      </w:pPr>
    </w:p>
    <w:p w14:paraId="0581C11D" w14:textId="77777777" w:rsidR="00216BF8" w:rsidRPr="0015299D" w:rsidRDefault="00216BF8" w:rsidP="00216BF8">
      <w:pPr>
        <w:pStyle w:val="Lijstalinea"/>
        <w:numPr>
          <w:ilvl w:val="0"/>
          <w:numId w:val="3"/>
        </w:numPr>
        <w:spacing w:after="240" w:line="240" w:lineRule="auto"/>
        <w:rPr>
          <w:rFonts w:eastAsia="Times New Roman"/>
        </w:rPr>
      </w:pPr>
      <w:r>
        <w:rPr>
          <w:rFonts w:eastAsia="Times New Roman"/>
        </w:rPr>
        <w:t xml:space="preserve">Wat zijn de mogelijkheden vanuit de branche voor het keuren van </w:t>
      </w:r>
      <w:proofErr w:type="spellStart"/>
      <w:r>
        <w:rPr>
          <w:rFonts w:eastAsia="Times New Roman"/>
        </w:rPr>
        <w:t>PBM’s</w:t>
      </w:r>
      <w:proofErr w:type="spellEnd"/>
      <w:r>
        <w:rPr>
          <w:rFonts w:eastAsia="Times New Roman"/>
        </w:rPr>
        <w:t>? Wordt dit meegenomen in zulke aanbestedingen of wordt het juist los geregeld met een externe onafhankelijke partij?</w:t>
      </w:r>
      <w:r w:rsidRPr="0015299D">
        <w:rPr>
          <w:rFonts w:eastAsia="Times New Roman"/>
        </w:rPr>
        <w:br/>
      </w:r>
    </w:p>
    <w:p w14:paraId="5DDA2736" w14:textId="77777777" w:rsidR="00216BF8" w:rsidRDefault="00216BF8" w:rsidP="00216BF8">
      <w:pPr>
        <w:pStyle w:val="Lijstalinea"/>
        <w:numPr>
          <w:ilvl w:val="0"/>
          <w:numId w:val="3"/>
        </w:numPr>
        <w:spacing w:after="240" w:line="240" w:lineRule="auto"/>
        <w:contextualSpacing w:val="0"/>
        <w:rPr>
          <w:rFonts w:eastAsia="Times New Roman"/>
        </w:rPr>
      </w:pPr>
      <w:r>
        <w:rPr>
          <w:rFonts w:eastAsia="Times New Roman"/>
        </w:rPr>
        <w:t xml:space="preserve">Is de branche zo ingericht dat de volgende </w:t>
      </w:r>
      <w:proofErr w:type="spellStart"/>
      <w:r>
        <w:rPr>
          <w:rFonts w:eastAsia="Times New Roman"/>
        </w:rPr>
        <w:t>PBM’s</w:t>
      </w:r>
      <w:proofErr w:type="spellEnd"/>
      <w:r>
        <w:rPr>
          <w:rFonts w:eastAsia="Times New Roman"/>
        </w:rPr>
        <w:t xml:space="preserve"> in deze aanbesteding kunnen worden meegenomen? Zowel voor afname als keuring?</w:t>
      </w:r>
    </w:p>
    <w:p w14:paraId="151F2CDE" w14:textId="77777777" w:rsidR="00216BF8" w:rsidRDefault="00216BF8" w:rsidP="00216BF8">
      <w:pPr>
        <w:pStyle w:val="Lijstalinea"/>
        <w:numPr>
          <w:ilvl w:val="1"/>
          <w:numId w:val="3"/>
        </w:numPr>
        <w:spacing w:after="0" w:line="240" w:lineRule="auto"/>
        <w:rPr>
          <w:rFonts w:eastAsia="Times New Roman"/>
        </w:rPr>
      </w:pPr>
      <w:r>
        <w:rPr>
          <w:rFonts w:eastAsia="Times New Roman"/>
        </w:rPr>
        <w:t>Reddingsvesten;</w:t>
      </w:r>
    </w:p>
    <w:p w14:paraId="680909DA" w14:textId="77777777" w:rsidR="00216BF8" w:rsidRDefault="00216BF8" w:rsidP="00216BF8">
      <w:pPr>
        <w:pStyle w:val="Lijstalinea"/>
        <w:numPr>
          <w:ilvl w:val="1"/>
          <w:numId w:val="3"/>
        </w:numPr>
        <w:spacing w:after="0" w:line="240" w:lineRule="auto"/>
        <w:rPr>
          <w:rFonts w:eastAsia="Times New Roman"/>
        </w:rPr>
      </w:pPr>
      <w:r>
        <w:rPr>
          <w:rFonts w:eastAsia="Times New Roman"/>
        </w:rPr>
        <w:t>Valbeveiliging.</w:t>
      </w:r>
    </w:p>
    <w:p w14:paraId="3DCBDBCB" w14:textId="77777777" w:rsidR="00216BF8" w:rsidRDefault="00216BF8" w:rsidP="00216BF8">
      <w:pPr>
        <w:pStyle w:val="Lijstalinea"/>
        <w:numPr>
          <w:ilvl w:val="1"/>
          <w:numId w:val="3"/>
        </w:numPr>
        <w:spacing w:after="0" w:line="240" w:lineRule="auto"/>
        <w:rPr>
          <w:rFonts w:eastAsia="Times New Roman"/>
        </w:rPr>
      </w:pPr>
      <w:proofErr w:type="spellStart"/>
      <w:r>
        <w:rPr>
          <w:rFonts w:eastAsia="Times New Roman"/>
        </w:rPr>
        <w:t>Otoplastieken</w:t>
      </w:r>
      <w:proofErr w:type="spellEnd"/>
      <w:r>
        <w:rPr>
          <w:rFonts w:eastAsia="Times New Roman"/>
        </w:rPr>
        <w:t>.</w:t>
      </w:r>
    </w:p>
    <w:p w14:paraId="50BBCE4A" w14:textId="77777777" w:rsidR="00216BF8" w:rsidRDefault="00216BF8" w:rsidP="00216BF8">
      <w:pPr>
        <w:pStyle w:val="Lijstalinea"/>
        <w:numPr>
          <w:ilvl w:val="1"/>
          <w:numId w:val="3"/>
        </w:numPr>
        <w:spacing w:after="0" w:line="240" w:lineRule="auto"/>
        <w:rPr>
          <w:rFonts w:eastAsia="Times New Roman"/>
        </w:rPr>
      </w:pPr>
      <w:r>
        <w:rPr>
          <w:rFonts w:eastAsia="Times New Roman"/>
        </w:rPr>
        <w:t>Ademfilters.</w:t>
      </w:r>
    </w:p>
    <w:p w14:paraId="4FE5DB07" w14:textId="77777777" w:rsidR="00216BF8" w:rsidRDefault="00216BF8" w:rsidP="00216BF8">
      <w:pPr>
        <w:pStyle w:val="Lijstalinea"/>
        <w:numPr>
          <w:ilvl w:val="1"/>
          <w:numId w:val="3"/>
        </w:numPr>
        <w:spacing w:after="0" w:line="240" w:lineRule="auto"/>
        <w:rPr>
          <w:rFonts w:eastAsia="Times New Roman"/>
        </w:rPr>
      </w:pPr>
      <w:r>
        <w:rPr>
          <w:rFonts w:eastAsia="Times New Roman"/>
        </w:rPr>
        <w:t>Veiligheidsbrillen.</w:t>
      </w:r>
    </w:p>
    <w:p w14:paraId="401075D5" w14:textId="2B8BC18E" w:rsidR="00216BF8" w:rsidRDefault="00216BF8" w:rsidP="00216BF8">
      <w:pPr>
        <w:pStyle w:val="Lijstalinea"/>
        <w:numPr>
          <w:ilvl w:val="1"/>
          <w:numId w:val="3"/>
        </w:numPr>
        <w:spacing w:after="0" w:line="240" w:lineRule="auto"/>
        <w:rPr>
          <w:rFonts w:eastAsia="Times New Roman"/>
        </w:rPr>
      </w:pPr>
      <w:r>
        <w:rPr>
          <w:rFonts w:eastAsia="Times New Roman"/>
        </w:rPr>
        <w:t>Computerbrillen.</w:t>
      </w:r>
    </w:p>
    <w:p w14:paraId="2B8D416C" w14:textId="355D65AE" w:rsidR="00216BF8" w:rsidRPr="00C52778" w:rsidRDefault="00216BF8" w:rsidP="00216BF8">
      <w:pPr>
        <w:pStyle w:val="Lijstalinea"/>
        <w:numPr>
          <w:ilvl w:val="1"/>
          <w:numId w:val="3"/>
        </w:numPr>
        <w:spacing w:after="0" w:line="240" w:lineRule="auto"/>
        <w:rPr>
          <w:rFonts w:eastAsia="Times New Roman"/>
          <w:highlight w:val="yellow"/>
        </w:rPr>
      </w:pPr>
      <w:r w:rsidRPr="00C52778">
        <w:rPr>
          <w:rFonts w:eastAsia="Times New Roman"/>
          <w:highlight w:val="yellow"/>
        </w:rPr>
        <w:t>Mondmaskers.</w:t>
      </w:r>
    </w:p>
    <w:p w14:paraId="5B128E04" w14:textId="3A85A8FB" w:rsidR="00C52778" w:rsidRPr="00C52778" w:rsidRDefault="00C52778" w:rsidP="00216BF8">
      <w:pPr>
        <w:pStyle w:val="Lijstalinea"/>
        <w:numPr>
          <w:ilvl w:val="1"/>
          <w:numId w:val="3"/>
        </w:numPr>
        <w:spacing w:after="0" w:line="240" w:lineRule="auto"/>
        <w:rPr>
          <w:rFonts w:eastAsia="Times New Roman"/>
          <w:highlight w:val="yellow"/>
        </w:rPr>
      </w:pPr>
      <w:r w:rsidRPr="00C52778">
        <w:rPr>
          <w:rFonts w:eastAsia="Times New Roman"/>
          <w:highlight w:val="yellow"/>
        </w:rPr>
        <w:lastRenderedPageBreak/>
        <w:t>Zie kopje ‘</w:t>
      </w:r>
      <w:proofErr w:type="spellStart"/>
      <w:r w:rsidRPr="00C52778">
        <w:rPr>
          <w:rFonts w:eastAsia="Times New Roman"/>
          <w:highlight w:val="yellow"/>
        </w:rPr>
        <w:t>PBM’s</w:t>
      </w:r>
      <w:proofErr w:type="spellEnd"/>
      <w:r w:rsidRPr="00C52778">
        <w:rPr>
          <w:rFonts w:eastAsia="Times New Roman"/>
          <w:highlight w:val="yellow"/>
        </w:rPr>
        <w:t xml:space="preserve"> ter indicatie’ op pagina </w:t>
      </w:r>
      <w:r>
        <w:rPr>
          <w:rFonts w:eastAsia="Times New Roman"/>
          <w:highlight w:val="yellow"/>
        </w:rPr>
        <w:t>9</w:t>
      </w:r>
      <w:r w:rsidRPr="00C52778">
        <w:rPr>
          <w:rFonts w:eastAsia="Times New Roman"/>
          <w:highlight w:val="yellow"/>
        </w:rPr>
        <w:t xml:space="preserve"> en 1</w:t>
      </w:r>
      <w:r>
        <w:rPr>
          <w:rFonts w:eastAsia="Times New Roman"/>
          <w:highlight w:val="yellow"/>
        </w:rPr>
        <w:t>0 (Hoofdstuk 5. Opdrachtomschrijving)</w:t>
      </w:r>
      <w:r w:rsidRPr="00C52778">
        <w:rPr>
          <w:rFonts w:eastAsia="Times New Roman"/>
          <w:highlight w:val="yellow"/>
        </w:rPr>
        <w:t>. Kan dit in één aanbesteding worden uitgevraagd? Graag onderbouwing.</w:t>
      </w:r>
    </w:p>
    <w:p w14:paraId="5285417F" w14:textId="77777777" w:rsidR="00216BF8" w:rsidRDefault="00216BF8" w:rsidP="00216BF8">
      <w:pPr>
        <w:spacing w:after="0" w:line="240" w:lineRule="auto"/>
        <w:rPr>
          <w:rFonts w:eastAsia="Times New Roman"/>
        </w:rPr>
      </w:pPr>
    </w:p>
    <w:p w14:paraId="5D2E8C29" w14:textId="77777777" w:rsidR="00216BF8" w:rsidRDefault="00216BF8" w:rsidP="00216BF8">
      <w:pPr>
        <w:pStyle w:val="Lijstalinea"/>
        <w:numPr>
          <w:ilvl w:val="0"/>
          <w:numId w:val="3"/>
        </w:numPr>
        <w:rPr>
          <w:rFonts w:eastAsia="Times New Roman"/>
        </w:rPr>
      </w:pPr>
      <w:r w:rsidRPr="00956FC3">
        <w:rPr>
          <w:rFonts w:eastAsia="Times New Roman"/>
        </w:rPr>
        <w:t xml:space="preserve">Ons </w:t>
      </w:r>
      <w:proofErr w:type="spellStart"/>
      <w:r w:rsidRPr="00956FC3">
        <w:rPr>
          <w:rFonts w:eastAsia="Times New Roman"/>
        </w:rPr>
        <w:t>arbo</w:t>
      </w:r>
      <w:proofErr w:type="spellEnd"/>
      <w:r w:rsidRPr="00956FC3">
        <w:rPr>
          <w:rFonts w:eastAsia="Times New Roman"/>
        </w:rPr>
        <w:t xml:space="preserve">-handboek omschrijft: </w:t>
      </w:r>
    </w:p>
    <w:p w14:paraId="1FCE2A2C" w14:textId="5C5332A9" w:rsidR="00216BF8" w:rsidRPr="00956FC3" w:rsidRDefault="00216BF8" w:rsidP="00C52778">
      <w:pPr>
        <w:pStyle w:val="Lijstalinea"/>
        <w:numPr>
          <w:ilvl w:val="0"/>
          <w:numId w:val="0"/>
        </w:numPr>
        <w:spacing w:line="240" w:lineRule="auto"/>
        <w:ind w:left="644"/>
        <w:rPr>
          <w:rFonts w:eastAsia="Times New Roman"/>
          <w:i/>
          <w:iCs/>
        </w:rPr>
      </w:pPr>
      <w:r w:rsidRPr="00956FC3">
        <w:rPr>
          <w:rFonts w:eastAsia="Times New Roman"/>
          <w:i/>
          <w:iCs/>
        </w:rPr>
        <w:t xml:space="preserve">Aanpassingen aan kleding en </w:t>
      </w:r>
      <w:proofErr w:type="spellStart"/>
      <w:r w:rsidRPr="00956FC3">
        <w:rPr>
          <w:rFonts w:eastAsia="Times New Roman"/>
          <w:i/>
          <w:iCs/>
        </w:rPr>
        <w:t>PBM’s</w:t>
      </w:r>
      <w:proofErr w:type="spellEnd"/>
      <w:r w:rsidRPr="00956FC3">
        <w:rPr>
          <w:rFonts w:eastAsia="Times New Roman"/>
          <w:i/>
          <w:iCs/>
        </w:rPr>
        <w:t xml:space="preserve"> die zijn voorzien van een CE-markering mogen alleen gebeuren door de leverancier of fabrikant. Bijvoorbeeld bij het vervangen van de inlegzool van een veiligheidsschoen door een orthopedisch exemplaar. Dit i.v.m. het vervallen van de CE-markering.</w:t>
      </w:r>
    </w:p>
    <w:p w14:paraId="5A79A37C" w14:textId="0FD8532E" w:rsidR="00C52778" w:rsidRPr="00C52778" w:rsidRDefault="00216BF8" w:rsidP="00C52778">
      <w:pPr>
        <w:pStyle w:val="Lijstalinea"/>
        <w:numPr>
          <w:ilvl w:val="0"/>
          <w:numId w:val="0"/>
        </w:numPr>
        <w:spacing w:after="240" w:line="240" w:lineRule="auto"/>
        <w:ind w:left="720"/>
        <w:contextualSpacing w:val="0"/>
        <w:rPr>
          <w:rFonts w:eastAsia="Times New Roman"/>
        </w:rPr>
      </w:pPr>
      <w:r>
        <w:rPr>
          <w:rFonts w:eastAsia="Times New Roman"/>
        </w:rPr>
        <w:br/>
        <w:t>Is dit gebruikelijk in de markt en kan dit van leveranciers worden verwacht? Zo niet hoe wordt dit dan geregeld?</w:t>
      </w:r>
    </w:p>
    <w:p w14:paraId="54E119FC" w14:textId="77777777" w:rsidR="00216BF8" w:rsidRDefault="00216BF8" w:rsidP="00216BF8">
      <w:pPr>
        <w:spacing w:after="0" w:line="240" w:lineRule="auto"/>
        <w:ind w:left="360"/>
        <w:rPr>
          <w:rFonts w:eastAsia="Times New Roman"/>
          <w:b/>
          <w:bCs/>
        </w:rPr>
      </w:pPr>
      <w:r>
        <w:rPr>
          <w:rFonts w:eastAsia="Times New Roman"/>
          <w:b/>
          <w:bCs/>
        </w:rPr>
        <w:t>Passen:</w:t>
      </w:r>
    </w:p>
    <w:p w14:paraId="5AAEA9D8" w14:textId="77777777" w:rsidR="00216BF8" w:rsidRDefault="00216BF8" w:rsidP="00216BF8">
      <w:pPr>
        <w:spacing w:after="0" w:line="240" w:lineRule="auto"/>
        <w:ind w:left="360"/>
        <w:rPr>
          <w:rFonts w:eastAsia="Times New Roman"/>
          <w:b/>
          <w:bCs/>
        </w:rPr>
      </w:pPr>
    </w:p>
    <w:p w14:paraId="79B6A060" w14:textId="77777777" w:rsidR="00216BF8" w:rsidRPr="00950275" w:rsidRDefault="00216BF8" w:rsidP="00216BF8">
      <w:pPr>
        <w:spacing w:after="240" w:line="240" w:lineRule="auto"/>
        <w:ind w:left="360"/>
        <w:rPr>
          <w:rFonts w:eastAsia="Times New Roman"/>
        </w:rPr>
      </w:pPr>
      <w:r w:rsidRPr="00950275">
        <w:rPr>
          <w:rFonts w:eastAsia="Times New Roman"/>
        </w:rPr>
        <w:t xml:space="preserve">Uitdaging: Rijnland wenst de medewerkers zoveel als mogelijk te ontzorgen met betrekking tot het passen van kleding. Hierbij willen we de medewerkers zo min mogelijk laten reizen. </w:t>
      </w:r>
      <w:r>
        <w:rPr>
          <w:rFonts w:eastAsia="Times New Roman"/>
        </w:rPr>
        <w:t>Tevens dient</w:t>
      </w:r>
      <w:r w:rsidRPr="00950275">
        <w:rPr>
          <w:rFonts w:eastAsia="Times New Roman"/>
        </w:rPr>
        <w:t xml:space="preserve"> rekening gehouden</w:t>
      </w:r>
      <w:r>
        <w:rPr>
          <w:rFonts w:eastAsia="Times New Roman"/>
        </w:rPr>
        <w:t xml:space="preserve"> te worden</w:t>
      </w:r>
      <w:r w:rsidRPr="00950275">
        <w:rPr>
          <w:rFonts w:eastAsia="Times New Roman"/>
        </w:rPr>
        <w:t xml:space="preserve"> met het feit dat Rijnland vele buitenlocaties over een groot beheersgebied heeft waar medewerkers standplaats hebben.</w:t>
      </w:r>
    </w:p>
    <w:p w14:paraId="6E338C11" w14:textId="77777777" w:rsidR="00216BF8" w:rsidRPr="00AC03F9" w:rsidRDefault="00216BF8" w:rsidP="00216BF8">
      <w:pPr>
        <w:pStyle w:val="Lijstalinea"/>
        <w:numPr>
          <w:ilvl w:val="0"/>
          <w:numId w:val="3"/>
        </w:numPr>
        <w:spacing w:after="240" w:line="240" w:lineRule="auto"/>
        <w:contextualSpacing w:val="0"/>
        <w:rPr>
          <w:rFonts w:eastAsia="Times New Roman"/>
        </w:rPr>
      </w:pPr>
      <w:r w:rsidRPr="00152CA4">
        <w:rPr>
          <w:rFonts w:eastAsia="Times New Roman"/>
        </w:rPr>
        <w:t xml:space="preserve">Hoe kan Rijnland ervoor zorgen dat het passen van de bedrijfskleding voor de </w:t>
      </w:r>
      <w:r w:rsidRPr="00AC03F9">
        <w:rPr>
          <w:rFonts w:eastAsia="Times New Roman"/>
        </w:rPr>
        <w:t>medewerkers zoveel als mogelijk wordt ontzorgt tijdens de start van het nieuwe contract, dan moet iedereen de nieuwe kleding passen?</w:t>
      </w:r>
    </w:p>
    <w:p w14:paraId="4A91587E" w14:textId="77777777" w:rsidR="00216BF8" w:rsidRPr="00950275" w:rsidRDefault="00216BF8" w:rsidP="00216BF8">
      <w:pPr>
        <w:pStyle w:val="Lijstalinea"/>
        <w:numPr>
          <w:ilvl w:val="0"/>
          <w:numId w:val="3"/>
        </w:numPr>
        <w:spacing w:after="240" w:line="240" w:lineRule="auto"/>
        <w:rPr>
          <w:rFonts w:eastAsia="Times New Roman"/>
          <w:b/>
          <w:bCs/>
        </w:rPr>
      </w:pPr>
      <w:r w:rsidRPr="00AC03F9">
        <w:rPr>
          <w:rFonts w:eastAsia="Times New Roman"/>
        </w:rPr>
        <w:t>Hoe kan Rijnland ervoor zorgen dat het passen van de bedrijfskleding voor de medewerkers</w:t>
      </w:r>
      <w:r w:rsidRPr="00950275">
        <w:rPr>
          <w:rFonts w:eastAsia="Times New Roman"/>
        </w:rPr>
        <w:t xml:space="preserve"> zoveel als mogelijk wordt ontzorgt tijdens de looptijd van het contract?</w:t>
      </w:r>
      <w:r>
        <w:rPr>
          <w:rFonts w:eastAsia="Times New Roman"/>
        </w:rPr>
        <w:t xml:space="preserve"> Bijv. nieuwe medewerkers, zittende medewerkers met nieuwe pasvorm of wijziging in het assortiment.</w:t>
      </w:r>
      <w:r w:rsidRPr="00152CA4">
        <w:rPr>
          <w:rFonts w:eastAsia="Times New Roman"/>
        </w:rPr>
        <w:t xml:space="preserve"> </w:t>
      </w:r>
    </w:p>
    <w:p w14:paraId="44FCBE67" w14:textId="77777777" w:rsidR="00216BF8" w:rsidRPr="00950275" w:rsidRDefault="00216BF8" w:rsidP="00216BF8">
      <w:pPr>
        <w:spacing w:after="240" w:line="240" w:lineRule="auto"/>
        <w:ind w:left="360"/>
        <w:rPr>
          <w:rFonts w:eastAsia="Times New Roman"/>
        </w:rPr>
      </w:pPr>
      <w:r w:rsidRPr="00950275">
        <w:rPr>
          <w:rFonts w:eastAsia="Times New Roman"/>
          <w:b/>
          <w:bCs/>
        </w:rPr>
        <w:t>Overig</w:t>
      </w:r>
      <w:r>
        <w:rPr>
          <w:rFonts w:eastAsia="Times New Roman"/>
          <w:b/>
          <w:bCs/>
        </w:rPr>
        <w:t>:</w:t>
      </w:r>
    </w:p>
    <w:p w14:paraId="2F214D16" w14:textId="77777777" w:rsidR="00216BF8" w:rsidRDefault="00216BF8" w:rsidP="00216BF8">
      <w:pPr>
        <w:pStyle w:val="Lijstalinea"/>
        <w:numPr>
          <w:ilvl w:val="0"/>
          <w:numId w:val="3"/>
        </w:numPr>
        <w:spacing w:after="240" w:line="240" w:lineRule="auto"/>
        <w:rPr>
          <w:rFonts w:eastAsia="Times New Roman"/>
        </w:rPr>
      </w:pPr>
      <w:r w:rsidRPr="00152CA4">
        <w:rPr>
          <w:rFonts w:eastAsia="Times New Roman"/>
        </w:rPr>
        <w:t xml:space="preserve">Doel is zo weinig mogelijk wisselingen in het assortiment voor standaardisatie in relatie met uniformiteit. Tevens </w:t>
      </w:r>
      <w:r>
        <w:rPr>
          <w:rFonts w:eastAsia="Times New Roman"/>
        </w:rPr>
        <w:t xml:space="preserve">in verband met het </w:t>
      </w:r>
      <w:r w:rsidRPr="00152CA4">
        <w:rPr>
          <w:rFonts w:eastAsia="Times New Roman"/>
        </w:rPr>
        <w:t xml:space="preserve">ontzorgen </w:t>
      </w:r>
      <w:r>
        <w:rPr>
          <w:rFonts w:eastAsia="Times New Roman"/>
        </w:rPr>
        <w:t xml:space="preserve">van </w:t>
      </w:r>
      <w:r w:rsidRPr="00152CA4">
        <w:rPr>
          <w:rFonts w:eastAsia="Times New Roman"/>
        </w:rPr>
        <w:t xml:space="preserve">medewerkers op het gebied van passen. </w:t>
      </w:r>
      <w:r>
        <w:rPr>
          <w:rFonts w:eastAsia="Times New Roman"/>
        </w:rPr>
        <w:br/>
      </w:r>
      <w:r w:rsidRPr="00152CA4">
        <w:rPr>
          <w:rFonts w:eastAsia="Times New Roman"/>
        </w:rPr>
        <w:br/>
        <w:t xml:space="preserve">a) Wat </w:t>
      </w:r>
      <w:r>
        <w:rPr>
          <w:rFonts w:eastAsia="Times New Roman"/>
        </w:rPr>
        <w:t>kan Rijnland opnemen in de aanbesteding over de</w:t>
      </w:r>
      <w:r w:rsidRPr="00152CA4">
        <w:rPr>
          <w:rFonts w:eastAsia="Times New Roman"/>
        </w:rPr>
        <w:t xml:space="preserve"> gebruikelijke </w:t>
      </w:r>
      <w:r>
        <w:rPr>
          <w:rFonts w:eastAsia="Times New Roman"/>
        </w:rPr>
        <w:t>beschikbaarheid</w:t>
      </w:r>
      <w:r w:rsidRPr="00152CA4">
        <w:rPr>
          <w:rFonts w:eastAsia="Times New Roman"/>
        </w:rPr>
        <w:t xml:space="preserve"> </w:t>
      </w:r>
      <w:r>
        <w:rPr>
          <w:rFonts w:eastAsia="Times New Roman"/>
        </w:rPr>
        <w:t>in het assortiment?</w:t>
      </w:r>
    </w:p>
    <w:p w14:paraId="2B970C67" w14:textId="77777777" w:rsidR="00216BF8" w:rsidRDefault="00216BF8" w:rsidP="00216BF8">
      <w:pPr>
        <w:pStyle w:val="Lijstalinea"/>
        <w:numPr>
          <w:ilvl w:val="0"/>
          <w:numId w:val="0"/>
        </w:numPr>
        <w:spacing w:after="240" w:line="240" w:lineRule="auto"/>
        <w:ind w:left="644"/>
        <w:rPr>
          <w:rFonts w:eastAsia="Times New Roman"/>
        </w:rPr>
      </w:pPr>
      <w:r w:rsidRPr="00152CA4">
        <w:rPr>
          <w:rFonts w:eastAsia="Times New Roman"/>
        </w:rPr>
        <w:br/>
        <w:t>b) Wat kan de leverancier eraan doen om het wisselen van de bedrijfskleding in het assortiment zoveel als mogelijk te voorkomen?</w:t>
      </w:r>
      <w:r w:rsidRPr="00152CA4">
        <w:rPr>
          <w:rFonts w:eastAsia="Times New Roman"/>
        </w:rPr>
        <w:br/>
      </w:r>
    </w:p>
    <w:p w14:paraId="5CC382DD" w14:textId="77777777" w:rsidR="00216BF8" w:rsidRPr="00152CA4" w:rsidRDefault="00216BF8" w:rsidP="00216BF8">
      <w:pPr>
        <w:pStyle w:val="Lijstalinea"/>
        <w:numPr>
          <w:ilvl w:val="0"/>
          <w:numId w:val="3"/>
        </w:numPr>
        <w:spacing w:after="240" w:line="240" w:lineRule="auto"/>
        <w:rPr>
          <w:rFonts w:eastAsia="Times New Roman"/>
        </w:rPr>
      </w:pPr>
      <w:r>
        <w:rPr>
          <w:rFonts w:eastAsia="Times New Roman"/>
        </w:rPr>
        <w:t xml:space="preserve">Wat is in de huidige markt een reële eis voor levertijden van bedrijfskleding en </w:t>
      </w:r>
      <w:proofErr w:type="spellStart"/>
      <w:r>
        <w:rPr>
          <w:rFonts w:eastAsia="Times New Roman"/>
        </w:rPr>
        <w:t>PBM’s</w:t>
      </w:r>
      <w:proofErr w:type="spellEnd"/>
      <w:r>
        <w:rPr>
          <w:rFonts w:eastAsia="Times New Roman"/>
        </w:rPr>
        <w:t>?</w:t>
      </w:r>
      <w:r>
        <w:rPr>
          <w:rFonts w:eastAsia="Times New Roman"/>
        </w:rPr>
        <w:br/>
      </w:r>
    </w:p>
    <w:p w14:paraId="53804202" w14:textId="77777777" w:rsidR="00216BF8" w:rsidRDefault="00216BF8" w:rsidP="00216BF8">
      <w:pPr>
        <w:pStyle w:val="Lijstalinea"/>
        <w:numPr>
          <w:ilvl w:val="0"/>
          <w:numId w:val="3"/>
        </w:numPr>
        <w:spacing w:after="240" w:line="240" w:lineRule="auto"/>
        <w:rPr>
          <w:rFonts w:eastAsia="Times New Roman"/>
        </w:rPr>
      </w:pPr>
      <w:r w:rsidRPr="00152CA4">
        <w:rPr>
          <w:rFonts w:eastAsia="Times New Roman"/>
        </w:rPr>
        <w:t xml:space="preserve">Is de voorgestelde </w:t>
      </w:r>
      <w:r>
        <w:rPr>
          <w:rFonts w:eastAsia="Times New Roman"/>
        </w:rPr>
        <w:t xml:space="preserve">concept </w:t>
      </w:r>
      <w:r w:rsidRPr="00152CA4">
        <w:rPr>
          <w:rFonts w:eastAsia="Times New Roman"/>
        </w:rPr>
        <w:t>planning van de aanbesteding haalbaar?</w:t>
      </w:r>
      <w:r>
        <w:rPr>
          <w:rFonts w:eastAsia="Times New Roman"/>
        </w:rPr>
        <w:t xml:space="preserve"> </w:t>
      </w:r>
    </w:p>
    <w:p w14:paraId="7A712BE0" w14:textId="77777777" w:rsidR="00216BF8" w:rsidRDefault="00216BF8" w:rsidP="00216BF8">
      <w:pPr>
        <w:pStyle w:val="Lijstalinea"/>
        <w:numPr>
          <w:ilvl w:val="0"/>
          <w:numId w:val="0"/>
        </w:numPr>
        <w:spacing w:after="240" w:line="240" w:lineRule="auto"/>
        <w:ind w:left="708"/>
        <w:rPr>
          <w:rFonts w:eastAsia="Times New Roman"/>
        </w:rPr>
      </w:pPr>
      <w:r>
        <w:rPr>
          <w:rFonts w:eastAsia="Times New Roman"/>
        </w:rPr>
        <w:t>- Inschrijvingsleidraad publiceren - 21 december 2021.</w:t>
      </w:r>
      <w:r>
        <w:rPr>
          <w:rFonts w:eastAsia="Times New Roman"/>
        </w:rPr>
        <w:br/>
        <w:t>- Vragen Nota van Inlichtingen indienen - 17 januari 2022.</w:t>
      </w:r>
    </w:p>
    <w:p w14:paraId="62AD38D1" w14:textId="77777777" w:rsidR="00216BF8" w:rsidRDefault="00216BF8" w:rsidP="00216BF8">
      <w:pPr>
        <w:pStyle w:val="Lijstalinea"/>
        <w:numPr>
          <w:ilvl w:val="0"/>
          <w:numId w:val="0"/>
        </w:numPr>
        <w:spacing w:after="240" w:line="240" w:lineRule="auto"/>
        <w:ind w:left="708"/>
        <w:rPr>
          <w:rFonts w:eastAsia="Times New Roman"/>
        </w:rPr>
      </w:pPr>
      <w:r>
        <w:rPr>
          <w:rFonts w:eastAsia="Times New Roman"/>
        </w:rPr>
        <w:t>- Publiceren Nota van Inlichtingen - 27 januari 2022.</w:t>
      </w:r>
      <w:r>
        <w:rPr>
          <w:rFonts w:eastAsia="Times New Roman"/>
        </w:rPr>
        <w:br/>
        <w:t>- Inschrijvingen indienen - 17 februari 2022.</w:t>
      </w:r>
      <w:r>
        <w:rPr>
          <w:rFonts w:eastAsia="Times New Roman"/>
        </w:rPr>
        <w:br/>
        <w:t>- Versturen voornemen tot gunning - 10 maart 2022.</w:t>
      </w:r>
      <w:r>
        <w:rPr>
          <w:rFonts w:eastAsia="Times New Roman"/>
        </w:rPr>
        <w:br/>
        <w:t>- Ondertekening raamovereenkomst - 3 april 2022.</w:t>
      </w:r>
    </w:p>
    <w:p w14:paraId="2A69A14A" w14:textId="77777777" w:rsidR="00216BF8" w:rsidRDefault="00216BF8" w:rsidP="00216BF8">
      <w:pPr>
        <w:pStyle w:val="Lijstalinea"/>
        <w:numPr>
          <w:ilvl w:val="0"/>
          <w:numId w:val="0"/>
        </w:numPr>
        <w:spacing w:after="240" w:line="240" w:lineRule="auto"/>
        <w:ind w:left="708"/>
        <w:rPr>
          <w:rFonts w:eastAsia="Times New Roman"/>
        </w:rPr>
      </w:pPr>
      <w:r>
        <w:rPr>
          <w:rFonts w:eastAsia="Times New Roman"/>
        </w:rPr>
        <w:t>- Implementatie - april/mei/juni 2022.</w:t>
      </w:r>
    </w:p>
    <w:p w14:paraId="315D54EC" w14:textId="77777777" w:rsidR="00216BF8" w:rsidRDefault="00216BF8" w:rsidP="00216BF8">
      <w:pPr>
        <w:pStyle w:val="Lijstalinea"/>
        <w:numPr>
          <w:ilvl w:val="0"/>
          <w:numId w:val="0"/>
        </w:numPr>
        <w:spacing w:after="240" w:line="240" w:lineRule="auto"/>
        <w:ind w:left="708"/>
        <w:rPr>
          <w:rFonts w:eastAsia="Times New Roman"/>
        </w:rPr>
      </w:pPr>
      <w:r>
        <w:rPr>
          <w:rFonts w:eastAsia="Times New Roman"/>
        </w:rPr>
        <w:t>- Start afnemen - 1 juli 2022.</w:t>
      </w:r>
    </w:p>
    <w:p w14:paraId="648FAEAF" w14:textId="34B06D1E" w:rsidR="00C52778" w:rsidRDefault="00C52778">
      <w:pPr>
        <w:spacing w:line="259" w:lineRule="auto"/>
        <w:rPr>
          <w:rFonts w:eastAsia="Times New Roman"/>
        </w:rPr>
      </w:pPr>
      <w:r>
        <w:rPr>
          <w:rFonts w:eastAsia="Times New Roman"/>
        </w:rPr>
        <w:br w:type="page"/>
      </w:r>
    </w:p>
    <w:p w14:paraId="6F56D9C2" w14:textId="77777777" w:rsidR="00216BF8" w:rsidRPr="00950275" w:rsidRDefault="00216BF8" w:rsidP="00216BF8">
      <w:pPr>
        <w:pStyle w:val="Lijstalinea"/>
        <w:numPr>
          <w:ilvl w:val="0"/>
          <w:numId w:val="0"/>
        </w:numPr>
        <w:spacing w:after="240" w:line="240" w:lineRule="auto"/>
        <w:ind w:left="720"/>
        <w:rPr>
          <w:rFonts w:eastAsia="Times New Roman"/>
        </w:rPr>
      </w:pPr>
    </w:p>
    <w:p w14:paraId="772D5E51" w14:textId="77777777" w:rsidR="00216BF8" w:rsidRPr="00FC3C47" w:rsidRDefault="00216BF8" w:rsidP="00216BF8">
      <w:pPr>
        <w:pStyle w:val="Lijstalinea"/>
        <w:numPr>
          <w:ilvl w:val="0"/>
          <w:numId w:val="3"/>
        </w:numPr>
        <w:spacing w:after="240" w:line="240" w:lineRule="auto"/>
        <w:contextualSpacing w:val="0"/>
        <w:rPr>
          <w:rFonts w:eastAsia="Times New Roman"/>
        </w:rPr>
      </w:pPr>
      <w:r w:rsidRPr="00152CA4">
        <w:rPr>
          <w:rFonts w:eastAsia="Times New Roman"/>
        </w:rPr>
        <w:t>Is er voldoende interesse om in te schrijven op de aanbesteding</w:t>
      </w:r>
      <w:r>
        <w:rPr>
          <w:rFonts w:eastAsia="Times New Roman"/>
        </w:rPr>
        <w:t xml:space="preserve"> zoals die nu is geformuleerd?</w:t>
      </w:r>
    </w:p>
    <w:p w14:paraId="2288351A" w14:textId="77777777" w:rsidR="00216BF8" w:rsidRPr="00FC3C47" w:rsidRDefault="00216BF8" w:rsidP="00216BF8">
      <w:pPr>
        <w:pStyle w:val="Lijstalinea"/>
        <w:numPr>
          <w:ilvl w:val="0"/>
          <w:numId w:val="3"/>
        </w:numPr>
        <w:spacing w:after="240" w:line="240" w:lineRule="auto"/>
        <w:contextualSpacing w:val="0"/>
        <w:rPr>
          <w:rFonts w:eastAsia="Times New Roman"/>
        </w:rPr>
      </w:pPr>
      <w:r w:rsidRPr="00FC3C47">
        <w:rPr>
          <w:rFonts w:eastAsia="Times New Roman"/>
        </w:rPr>
        <w:t xml:space="preserve">Waar </w:t>
      </w:r>
      <w:r>
        <w:rPr>
          <w:rFonts w:eastAsia="Times New Roman"/>
        </w:rPr>
        <w:t xml:space="preserve">kan </w:t>
      </w:r>
      <w:r w:rsidRPr="00FC3C47">
        <w:rPr>
          <w:rFonts w:eastAsia="Times New Roman"/>
        </w:rPr>
        <w:t>Rijnland nog extra aandacht aan besteden voor een goede aanbesteding?</w:t>
      </w:r>
    </w:p>
    <w:p w14:paraId="1BF7CF6C" w14:textId="77777777" w:rsidR="00237D34" w:rsidRDefault="00237D34"/>
    <w:sectPr w:rsidR="00237D34" w:rsidSect="00216BF8">
      <w:headerReference w:type="even" r:id="rId5"/>
      <w:headerReference w:type="default" r:id="rId6"/>
      <w:footerReference w:type="even" r:id="rId7"/>
      <w:footerReference w:type="default" r:id="rId8"/>
      <w:footerReference w:type="first" r:id="rId9"/>
      <w:pgSz w:w="11906" w:h="16838" w:code="9"/>
      <w:pgMar w:top="1418" w:right="1418" w:bottom="1418" w:left="1418" w:header="709" w:footer="1106"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491D5" w14:textId="77777777" w:rsidR="004521CE" w:rsidRDefault="00C52778" w:rsidP="00950275">
    <w:pPr>
      <w:pStyle w:val="Voettekst"/>
      <w:pBdr>
        <w:top w:val="single" w:sz="4" w:space="1" w:color="auto"/>
      </w:pBdr>
      <w:tabs>
        <w:tab w:val="clear" w:pos="9072"/>
        <w:tab w:val="right" w:pos="9070"/>
      </w:tabs>
    </w:pPr>
    <w:r>
      <w:t xml:space="preserve">Pagina </w:t>
    </w:r>
    <w:r>
      <w:rPr>
        <w:b/>
      </w:rPr>
      <w:fldChar w:fldCharType="begin"/>
    </w:r>
    <w:r>
      <w:rPr>
        <w:b/>
      </w:rPr>
      <w:instrText>PAGE  \* Arabic  \* MERGEFORMAT</w:instrText>
    </w:r>
    <w:r>
      <w:rPr>
        <w:b/>
      </w:rPr>
      <w:fldChar w:fldCharType="separate"/>
    </w:r>
    <w:r>
      <w:rPr>
        <w:b/>
        <w:noProof/>
      </w:rPr>
      <w:t>16</w:t>
    </w:r>
    <w:r>
      <w:rPr>
        <w:b/>
      </w:rPr>
      <w:fldChar w:fldCharType="end"/>
    </w:r>
    <w:r>
      <w:t xml:space="preserve"> van </w:t>
    </w:r>
    <w:r>
      <w:rPr>
        <w:b/>
      </w:rPr>
      <w:fldChar w:fldCharType="begin"/>
    </w:r>
    <w:r>
      <w:rPr>
        <w:b/>
      </w:rPr>
      <w:instrText>NUMPAGES  \* Arabic  \* MERGEFORMAT</w:instrText>
    </w:r>
    <w:r>
      <w:rPr>
        <w:b/>
      </w:rPr>
      <w:fldChar w:fldCharType="separate"/>
    </w:r>
    <w:r>
      <w:rPr>
        <w:b/>
        <w:noProof/>
      </w:rPr>
      <w:t>1</w:t>
    </w:r>
    <w:r>
      <w:rPr>
        <w:b/>
        <w:noProof/>
      </w:rPr>
      <w:t>6</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8EBF9" w14:textId="77777777" w:rsidR="004521CE" w:rsidRDefault="00C52778" w:rsidP="00950275">
    <w:pPr>
      <w:pStyle w:val="Voettekst"/>
      <w:pBdr>
        <w:top w:val="single" w:sz="4" w:space="1" w:color="auto"/>
      </w:pBdr>
      <w:tabs>
        <w:tab w:val="clear" w:pos="9072"/>
        <w:tab w:val="right" w:pos="9070"/>
      </w:tabs>
    </w:pPr>
    <w:r>
      <w:tab/>
    </w:r>
    <w:r>
      <w:tab/>
      <w:t xml:space="preserve">Pagina </w:t>
    </w:r>
    <w:r>
      <w:rPr>
        <w:b/>
      </w:rPr>
      <w:fldChar w:fldCharType="begin"/>
    </w:r>
    <w:r>
      <w:rPr>
        <w:b/>
      </w:rPr>
      <w:instrText>PAGE  \* Arabic  \* MERGEFORMAT</w:instrText>
    </w:r>
    <w:r>
      <w:rPr>
        <w:b/>
      </w:rPr>
      <w:fldChar w:fldCharType="separate"/>
    </w:r>
    <w:r>
      <w:rPr>
        <w:b/>
        <w:noProof/>
      </w:rPr>
      <w:t>14</w:t>
    </w:r>
    <w:r>
      <w:rPr>
        <w:b/>
      </w:rPr>
      <w:fldChar w:fldCharType="end"/>
    </w:r>
    <w:r>
      <w:t xml:space="preserve"> van </w:t>
    </w:r>
    <w:r>
      <w:rPr>
        <w:b/>
      </w:rPr>
      <w:fldChar w:fldCharType="begin"/>
    </w:r>
    <w:r>
      <w:rPr>
        <w:b/>
      </w:rPr>
      <w:instrText>NUMPAGES  \* Arabic  \* MERGEFORMAT</w:instrText>
    </w:r>
    <w:r>
      <w:rPr>
        <w:b/>
      </w:rPr>
      <w:fldChar w:fldCharType="separate"/>
    </w:r>
    <w:r>
      <w:rPr>
        <w:b/>
        <w:noProof/>
      </w:rPr>
      <w:t>16</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W w:w="0" w:type="auto"/>
      <w:tblInd w:w="1134" w:type="dxa"/>
      <w:tblBorders>
        <w:top w:val="nil"/>
        <w:left w:val="nil"/>
        <w:bottom w:val="nil"/>
        <w:right w:val="nil"/>
        <w:insideH w:val="nil"/>
        <w:insideV w:val="nil"/>
      </w:tblBorders>
      <w:tblLayout w:type="fixed"/>
      <w:tblLook w:val="04A0" w:firstRow="1" w:lastRow="0" w:firstColumn="1" w:lastColumn="0" w:noHBand="0" w:noVBand="1"/>
    </w:tblPr>
    <w:tblGrid>
      <w:gridCol w:w="5353"/>
      <w:gridCol w:w="2552"/>
    </w:tblGrid>
    <w:tr w:rsidR="004521CE" w14:paraId="41DE3087" w14:textId="77777777" w:rsidTr="00950275">
      <w:tc>
        <w:tcPr>
          <w:tcW w:w="5353" w:type="dxa"/>
        </w:tcPr>
        <w:p w14:paraId="0C99DE5A" w14:textId="77777777" w:rsidR="004521CE" w:rsidRDefault="00C52778" w:rsidP="00950275">
          <w:pPr>
            <w:pStyle w:val="VoettekstEerste"/>
            <w:tabs>
              <w:tab w:val="clear" w:pos="6804"/>
              <w:tab w:val="left" w:pos="6840"/>
            </w:tabs>
            <w:ind w:left="0"/>
          </w:pPr>
          <w:r>
            <w:t>Archimedesweg 1</w:t>
          </w:r>
        </w:p>
        <w:p w14:paraId="05F3CDEF" w14:textId="77777777" w:rsidR="004521CE" w:rsidRDefault="00C52778" w:rsidP="00950275">
          <w:pPr>
            <w:pStyle w:val="VoettekstEerste"/>
            <w:tabs>
              <w:tab w:val="clear" w:pos="6804"/>
              <w:tab w:val="left" w:pos="6840"/>
            </w:tabs>
            <w:ind w:left="0"/>
          </w:pPr>
          <w:r>
            <w:t>postadres:</w:t>
          </w:r>
        </w:p>
        <w:p w14:paraId="752FF5E1" w14:textId="77777777" w:rsidR="004521CE" w:rsidRDefault="00C52778" w:rsidP="00950275">
          <w:pPr>
            <w:pStyle w:val="VoettekstEerste"/>
            <w:tabs>
              <w:tab w:val="clear" w:pos="6804"/>
              <w:tab w:val="left" w:pos="6840"/>
            </w:tabs>
            <w:ind w:left="0"/>
          </w:pPr>
          <w:r>
            <w:t>postbus 156</w:t>
          </w:r>
        </w:p>
        <w:p w14:paraId="4BF8B173" w14:textId="77777777" w:rsidR="004521CE" w:rsidRDefault="00C52778" w:rsidP="00950275">
          <w:pPr>
            <w:pStyle w:val="VoettekstEerste"/>
            <w:tabs>
              <w:tab w:val="clear" w:pos="6804"/>
              <w:tab w:val="left" w:pos="6840"/>
            </w:tabs>
            <w:ind w:left="0"/>
          </w:pPr>
          <w:r>
            <w:t>2300 AD  Leiden</w:t>
          </w:r>
        </w:p>
        <w:p w14:paraId="1EBC543C" w14:textId="77777777" w:rsidR="004521CE" w:rsidRDefault="00C52778" w:rsidP="00950275">
          <w:pPr>
            <w:pStyle w:val="VoettekstEerste"/>
            <w:tabs>
              <w:tab w:val="clear" w:pos="6804"/>
              <w:tab w:val="left" w:pos="6840"/>
            </w:tabs>
            <w:ind w:left="0"/>
            <w:rPr>
              <w:szCs w:val="14"/>
            </w:rPr>
          </w:pPr>
          <w:r w:rsidRPr="00FB2658">
            <w:rPr>
              <w:szCs w:val="14"/>
            </w:rPr>
            <w:t>telefoon (071) 3 063 063</w:t>
          </w:r>
        </w:p>
        <w:p w14:paraId="39F831E7" w14:textId="77777777" w:rsidR="004521CE" w:rsidRDefault="00C52778" w:rsidP="00950275">
          <w:pPr>
            <w:pStyle w:val="VoettekstEerste"/>
            <w:tabs>
              <w:tab w:val="clear" w:pos="6804"/>
              <w:tab w:val="left" w:pos="6840"/>
            </w:tabs>
            <w:ind w:left="0"/>
          </w:pPr>
          <w:r w:rsidRPr="00FB2658">
            <w:rPr>
              <w:rFonts w:cs="Arial"/>
              <w:szCs w:val="14"/>
            </w:rPr>
            <w:t>telefax (071) 5 123 916</w:t>
          </w:r>
        </w:p>
      </w:tc>
      <w:tc>
        <w:tcPr>
          <w:tcW w:w="2552" w:type="dxa"/>
        </w:tcPr>
        <w:p w14:paraId="019F35ED" w14:textId="77777777" w:rsidR="004521CE" w:rsidRDefault="00C52778" w:rsidP="00950275">
          <w:pPr>
            <w:pStyle w:val="VoettekstEerste"/>
            <w:tabs>
              <w:tab w:val="clear" w:pos="6804"/>
              <w:tab w:val="left" w:pos="6840"/>
            </w:tabs>
            <w:ind w:left="34"/>
          </w:pPr>
          <w:r>
            <w:t>CORSA nummer: 21.074369</w:t>
          </w:r>
        </w:p>
        <w:p w14:paraId="53E471C1" w14:textId="77777777" w:rsidR="004521CE" w:rsidRDefault="00C52778" w:rsidP="00950275">
          <w:pPr>
            <w:pStyle w:val="VoettekstEerste"/>
            <w:tabs>
              <w:tab w:val="clear" w:pos="6804"/>
              <w:tab w:val="left" w:pos="6840"/>
            </w:tabs>
            <w:ind w:left="34"/>
          </w:pPr>
          <w:r>
            <w:t>versie: 1</w:t>
          </w:r>
        </w:p>
        <w:p w14:paraId="7DECDCD7" w14:textId="77777777" w:rsidR="004521CE" w:rsidRDefault="00C52778" w:rsidP="00950275">
          <w:pPr>
            <w:pStyle w:val="VoettekstEerste"/>
            <w:tabs>
              <w:tab w:val="clear" w:pos="6804"/>
              <w:tab w:val="left" w:pos="6840"/>
            </w:tabs>
            <w:ind w:left="34"/>
          </w:pPr>
          <w:r>
            <w:t xml:space="preserve">auteur: </w:t>
          </w:r>
          <w:r>
            <w:t>Babette de Groot</w:t>
          </w:r>
        </w:p>
        <w:p w14:paraId="02E126B6" w14:textId="77777777" w:rsidR="004521CE" w:rsidRDefault="00C52778" w:rsidP="00950275">
          <w:pPr>
            <w:pStyle w:val="VoettekstEerste"/>
            <w:tabs>
              <w:tab w:val="clear" w:pos="6804"/>
              <w:tab w:val="left" w:pos="6840"/>
            </w:tabs>
            <w:ind w:left="34"/>
            <w:rPr>
              <w:rFonts w:cs="Arial"/>
              <w:szCs w:val="14"/>
            </w:rPr>
          </w:pPr>
          <w:r w:rsidRPr="00FB2658">
            <w:rPr>
              <w:szCs w:val="14"/>
            </w:rPr>
            <w:t>datum:</w:t>
          </w:r>
          <w:r>
            <w:rPr>
              <w:szCs w:val="14"/>
            </w:rPr>
            <w:t xml:space="preserve"> </w:t>
          </w:r>
          <w:r>
            <w:rPr>
              <w:rFonts w:cs="Arial"/>
              <w:szCs w:val="14"/>
            </w:rPr>
            <w:t xml:space="preserve"> 21/10/21</w:t>
          </w:r>
        </w:p>
        <w:p w14:paraId="1296B850" w14:textId="77777777" w:rsidR="004521CE" w:rsidRDefault="00C52778" w:rsidP="00950275">
          <w:pPr>
            <w:pStyle w:val="VoettekstEerste"/>
            <w:tabs>
              <w:tab w:val="clear" w:pos="6804"/>
              <w:tab w:val="left" w:pos="6840"/>
            </w:tabs>
            <w:ind w:left="34"/>
            <w:rPr>
              <w:rFonts w:cs="Arial"/>
              <w:szCs w:val="14"/>
            </w:rPr>
          </w:pPr>
          <w:r>
            <w:rPr>
              <w:rFonts w:cs="Arial"/>
              <w:szCs w:val="14"/>
            </w:rPr>
            <w:t xml:space="preserve">projectnummer: </w:t>
          </w:r>
        </w:p>
        <w:p w14:paraId="3B297E47" w14:textId="77777777" w:rsidR="004521CE" w:rsidRPr="0064193E" w:rsidRDefault="00C52778" w:rsidP="00950275">
          <w:pPr>
            <w:pStyle w:val="VoettekstEerste"/>
            <w:tabs>
              <w:tab w:val="clear" w:pos="6804"/>
              <w:tab w:val="left" w:pos="6840"/>
            </w:tabs>
            <w:ind w:left="34"/>
            <w:rPr>
              <w:rFonts w:cs="Arial"/>
              <w:szCs w:val="14"/>
            </w:rPr>
          </w:pPr>
          <w:r>
            <w:rPr>
              <w:rFonts w:cs="Arial"/>
              <w:szCs w:val="14"/>
            </w:rPr>
            <w:t xml:space="preserve">dossier: </w:t>
          </w:r>
        </w:p>
      </w:tc>
    </w:tr>
  </w:tbl>
  <w:p w14:paraId="03F87081" w14:textId="77777777" w:rsidR="004521CE" w:rsidRPr="00FB2658" w:rsidRDefault="00C52778" w:rsidP="00950275">
    <w:pPr>
      <w:pStyle w:val="VoettekstEerste"/>
      <w:tabs>
        <w:tab w:val="clear" w:pos="6804"/>
        <w:tab w:val="left" w:pos="6840"/>
      </w:tabs>
      <w:ind w:left="0"/>
      <w:rPr>
        <w:rFonts w:cs="Arial"/>
        <w:szCs w:val="14"/>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9DAAB" w14:textId="77777777" w:rsidR="004521CE" w:rsidRDefault="00C52778" w:rsidP="00950275">
    <w:pPr>
      <w:pStyle w:val="Koptekst"/>
      <w:pBdr>
        <w:bottom w:val="single" w:sz="4" w:space="1" w:color="auto"/>
      </w:pBdr>
    </w:pPr>
    <w:r>
      <w:t>h</w:t>
    </w:r>
    <w:r>
      <w:t xml:space="preserve">oogheemraadschap van </w:t>
    </w:r>
    <w:r>
      <w:t>Rijnland</w:t>
    </w:r>
    <w:r>
      <w:tab/>
    </w:r>
    <w:r>
      <w:tab/>
      <w:t>21.074369</w:t>
    </w:r>
  </w:p>
  <w:p w14:paraId="1DF6C31E" w14:textId="77777777" w:rsidR="004521CE" w:rsidRPr="00932FDF" w:rsidRDefault="00C52778" w:rsidP="00950275">
    <w:pPr>
      <w:pStyle w:val="Koptekst"/>
      <w:pBdr>
        <w:bottom w:val="single" w:sz="4" w:space="1" w:color="auto"/>
      </w:pBdr>
    </w:pPr>
    <w:r>
      <w:t xml:space="preserve">Bedrijfskleding en Persoonlijke Beschermingsmiddelen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DFF3D" w14:textId="77777777" w:rsidR="004521CE" w:rsidRDefault="00C52778" w:rsidP="00950275">
    <w:pPr>
      <w:pStyle w:val="Koptekst"/>
      <w:pBdr>
        <w:bottom w:val="single" w:sz="4" w:space="1" w:color="auto"/>
      </w:pBdr>
    </w:pPr>
    <w:r>
      <w:t>Hoogheemraadschap van Rijnland</w:t>
    </w:r>
    <w:r>
      <w:tab/>
    </w:r>
    <w:r>
      <w:tab/>
      <w:t>21.074369</w:t>
    </w:r>
  </w:p>
  <w:p w14:paraId="6135960F" w14:textId="77777777" w:rsidR="004521CE" w:rsidRPr="00932FDF" w:rsidRDefault="00C52778" w:rsidP="00950275">
    <w:pPr>
      <w:pStyle w:val="Koptekst"/>
      <w:pBdr>
        <w:bottom w:val="single" w:sz="4" w:space="1" w:color="auto"/>
      </w:pBdr>
    </w:pPr>
    <w:r>
      <w:t xml:space="preserve">Bedrijfskleding en Persoonlijke Beschermingsmiddelen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216134"/>
    <w:multiLevelType w:val="hybridMultilevel"/>
    <w:tmpl w:val="48265276"/>
    <w:lvl w:ilvl="0" w:tplc="D062CAA0">
      <w:start w:val="1"/>
      <w:numFmt w:val="decimal"/>
      <w:lvlText w:val="%1."/>
      <w:lvlJc w:val="left"/>
      <w:pPr>
        <w:ind w:left="644" w:hanging="360"/>
      </w:pPr>
      <w:rPr>
        <w:b w:val="0"/>
        <w:bCs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50EE7787"/>
    <w:multiLevelType w:val="hybridMultilevel"/>
    <w:tmpl w:val="3CFAB026"/>
    <w:lvl w:ilvl="0" w:tplc="0D4A560A">
      <w:start w:val="1"/>
      <w:numFmt w:val="bullet"/>
      <w:pStyle w:val="Lijstalinea"/>
      <w:lvlText w:val=""/>
      <w:lvlJc w:val="left"/>
      <w:pPr>
        <w:ind w:left="1440" w:hanging="360"/>
      </w:pPr>
      <w:rPr>
        <w:rFonts w:ascii="Symbol" w:hAnsi="Symbol" w:hint="default"/>
      </w:rPr>
    </w:lvl>
    <w:lvl w:ilvl="1" w:tplc="42D8B978" w:tentative="1">
      <w:start w:val="1"/>
      <w:numFmt w:val="bullet"/>
      <w:lvlText w:val="o"/>
      <w:lvlJc w:val="left"/>
      <w:pPr>
        <w:ind w:left="2160" w:hanging="360"/>
      </w:pPr>
      <w:rPr>
        <w:rFonts w:ascii="Courier New" w:hAnsi="Courier New" w:cs="Courier New" w:hint="default"/>
      </w:rPr>
    </w:lvl>
    <w:lvl w:ilvl="2" w:tplc="A774B3AE" w:tentative="1">
      <w:start w:val="1"/>
      <w:numFmt w:val="bullet"/>
      <w:lvlText w:val=""/>
      <w:lvlJc w:val="left"/>
      <w:pPr>
        <w:ind w:left="2880" w:hanging="360"/>
      </w:pPr>
      <w:rPr>
        <w:rFonts w:ascii="Wingdings" w:hAnsi="Wingdings" w:hint="default"/>
      </w:rPr>
    </w:lvl>
    <w:lvl w:ilvl="3" w:tplc="D1706CF0" w:tentative="1">
      <w:start w:val="1"/>
      <w:numFmt w:val="bullet"/>
      <w:lvlText w:val=""/>
      <w:lvlJc w:val="left"/>
      <w:pPr>
        <w:ind w:left="3600" w:hanging="360"/>
      </w:pPr>
      <w:rPr>
        <w:rFonts w:ascii="Symbol" w:hAnsi="Symbol" w:hint="default"/>
      </w:rPr>
    </w:lvl>
    <w:lvl w:ilvl="4" w:tplc="95EE6F44" w:tentative="1">
      <w:start w:val="1"/>
      <w:numFmt w:val="bullet"/>
      <w:lvlText w:val="o"/>
      <w:lvlJc w:val="left"/>
      <w:pPr>
        <w:ind w:left="4320" w:hanging="360"/>
      </w:pPr>
      <w:rPr>
        <w:rFonts w:ascii="Courier New" w:hAnsi="Courier New" w:cs="Courier New" w:hint="default"/>
      </w:rPr>
    </w:lvl>
    <w:lvl w:ilvl="5" w:tplc="EE2EDE2A" w:tentative="1">
      <w:start w:val="1"/>
      <w:numFmt w:val="bullet"/>
      <w:lvlText w:val=""/>
      <w:lvlJc w:val="left"/>
      <w:pPr>
        <w:ind w:left="5040" w:hanging="360"/>
      </w:pPr>
      <w:rPr>
        <w:rFonts w:ascii="Wingdings" w:hAnsi="Wingdings" w:hint="default"/>
      </w:rPr>
    </w:lvl>
    <w:lvl w:ilvl="6" w:tplc="94B09942" w:tentative="1">
      <w:start w:val="1"/>
      <w:numFmt w:val="bullet"/>
      <w:lvlText w:val=""/>
      <w:lvlJc w:val="left"/>
      <w:pPr>
        <w:ind w:left="5760" w:hanging="360"/>
      </w:pPr>
      <w:rPr>
        <w:rFonts w:ascii="Symbol" w:hAnsi="Symbol" w:hint="default"/>
      </w:rPr>
    </w:lvl>
    <w:lvl w:ilvl="7" w:tplc="F13E6392" w:tentative="1">
      <w:start w:val="1"/>
      <w:numFmt w:val="bullet"/>
      <w:lvlText w:val="o"/>
      <w:lvlJc w:val="left"/>
      <w:pPr>
        <w:ind w:left="6480" w:hanging="360"/>
      </w:pPr>
      <w:rPr>
        <w:rFonts w:ascii="Courier New" w:hAnsi="Courier New" w:cs="Courier New" w:hint="default"/>
      </w:rPr>
    </w:lvl>
    <w:lvl w:ilvl="8" w:tplc="3C2E05BA" w:tentative="1">
      <w:start w:val="1"/>
      <w:numFmt w:val="bullet"/>
      <w:lvlText w:val=""/>
      <w:lvlJc w:val="left"/>
      <w:pPr>
        <w:ind w:left="7200" w:hanging="360"/>
      </w:pPr>
      <w:rPr>
        <w:rFonts w:ascii="Wingdings" w:hAnsi="Wingdings" w:hint="default"/>
      </w:rPr>
    </w:lvl>
  </w:abstractNum>
  <w:abstractNum w:abstractNumId="2" w15:restartNumberingAfterBreak="0">
    <w:nsid w:val="67A45D9B"/>
    <w:multiLevelType w:val="hybridMultilevel"/>
    <w:tmpl w:val="E76E082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615802E2">
      <w:start w:val="1"/>
      <w:numFmt w:val="low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76631207"/>
    <w:multiLevelType w:val="hybridMultilevel"/>
    <w:tmpl w:val="3BEAFAC0"/>
    <w:lvl w:ilvl="0" w:tplc="6ECE43BA">
      <w:start w:val="1"/>
      <w:numFmt w:val="decimal"/>
      <w:pStyle w:val="Kop1Bijlage"/>
      <w:lvlText w:val="Bijlage %1."/>
      <w:lvlJc w:val="left"/>
      <w:pPr>
        <w:ind w:left="360" w:hanging="360"/>
      </w:pPr>
      <w:rPr>
        <w:rFonts w:hint="default"/>
      </w:rPr>
    </w:lvl>
    <w:lvl w:ilvl="1" w:tplc="915AB83A" w:tentative="1">
      <w:start w:val="1"/>
      <w:numFmt w:val="lowerLetter"/>
      <w:lvlText w:val="%2."/>
      <w:lvlJc w:val="left"/>
      <w:pPr>
        <w:ind w:left="1080" w:hanging="360"/>
      </w:pPr>
    </w:lvl>
    <w:lvl w:ilvl="2" w:tplc="FE80F904" w:tentative="1">
      <w:start w:val="1"/>
      <w:numFmt w:val="lowerRoman"/>
      <w:lvlText w:val="%3."/>
      <w:lvlJc w:val="right"/>
      <w:pPr>
        <w:ind w:left="1800" w:hanging="180"/>
      </w:pPr>
    </w:lvl>
    <w:lvl w:ilvl="3" w:tplc="B2504CBC" w:tentative="1">
      <w:start w:val="1"/>
      <w:numFmt w:val="decimal"/>
      <w:lvlText w:val="%4."/>
      <w:lvlJc w:val="left"/>
      <w:pPr>
        <w:ind w:left="2520" w:hanging="360"/>
      </w:pPr>
    </w:lvl>
    <w:lvl w:ilvl="4" w:tplc="2C0C5670" w:tentative="1">
      <w:start w:val="1"/>
      <w:numFmt w:val="lowerLetter"/>
      <w:lvlText w:val="%5."/>
      <w:lvlJc w:val="left"/>
      <w:pPr>
        <w:ind w:left="3240" w:hanging="360"/>
      </w:pPr>
    </w:lvl>
    <w:lvl w:ilvl="5" w:tplc="77B60BEC" w:tentative="1">
      <w:start w:val="1"/>
      <w:numFmt w:val="lowerRoman"/>
      <w:lvlText w:val="%6."/>
      <w:lvlJc w:val="right"/>
      <w:pPr>
        <w:ind w:left="3960" w:hanging="180"/>
      </w:pPr>
    </w:lvl>
    <w:lvl w:ilvl="6" w:tplc="9C7A8300" w:tentative="1">
      <w:start w:val="1"/>
      <w:numFmt w:val="decimal"/>
      <w:lvlText w:val="%7."/>
      <w:lvlJc w:val="left"/>
      <w:pPr>
        <w:ind w:left="4680" w:hanging="360"/>
      </w:pPr>
    </w:lvl>
    <w:lvl w:ilvl="7" w:tplc="35F8D480" w:tentative="1">
      <w:start w:val="1"/>
      <w:numFmt w:val="lowerLetter"/>
      <w:lvlText w:val="%8."/>
      <w:lvlJc w:val="left"/>
      <w:pPr>
        <w:ind w:left="5400" w:hanging="360"/>
      </w:pPr>
    </w:lvl>
    <w:lvl w:ilvl="8" w:tplc="F2926C60" w:tentative="1">
      <w:start w:val="1"/>
      <w:numFmt w:val="lowerRoman"/>
      <w:lvlText w:val="%9."/>
      <w:lvlJc w:val="right"/>
      <w:pPr>
        <w:ind w:left="612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BF8"/>
    <w:rsid w:val="00216BF8"/>
    <w:rsid w:val="00237D34"/>
    <w:rsid w:val="00C52778"/>
    <w:rsid w:val="00E51D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63C6A"/>
  <w15:chartTrackingRefBased/>
  <w15:docId w15:val="{552BAC48-DCCE-4179-9D9C-233278256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16BF8"/>
    <w:pPr>
      <w:spacing w:line="276" w:lineRule="auto"/>
    </w:pPr>
    <w:rPr>
      <w:rFonts w:ascii="Verdana" w:hAnsi="Verdana"/>
      <w:sz w:val="20"/>
      <w:szCs w:val="20"/>
    </w:rPr>
  </w:style>
  <w:style w:type="paragraph" w:styleId="Kop1">
    <w:name w:val="heading 1"/>
    <w:basedOn w:val="Standaard"/>
    <w:next w:val="Standaard"/>
    <w:link w:val="Kop1Char"/>
    <w:uiPriority w:val="9"/>
    <w:qFormat/>
    <w:rsid w:val="00216B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216BF8"/>
    <w:pPr>
      <w:numPr>
        <w:numId w:val="1"/>
      </w:numPr>
      <w:contextualSpacing/>
    </w:pPr>
  </w:style>
  <w:style w:type="paragraph" w:styleId="Koptekst">
    <w:name w:val="header"/>
    <w:basedOn w:val="Standaard"/>
    <w:link w:val="KoptekstChar"/>
    <w:uiPriority w:val="99"/>
    <w:unhideWhenUsed/>
    <w:rsid w:val="00216BF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16BF8"/>
    <w:rPr>
      <w:rFonts w:ascii="Verdana" w:hAnsi="Verdana"/>
      <w:sz w:val="20"/>
      <w:szCs w:val="20"/>
    </w:rPr>
  </w:style>
  <w:style w:type="paragraph" w:styleId="Voettekst">
    <w:name w:val="footer"/>
    <w:basedOn w:val="Standaard"/>
    <w:link w:val="VoettekstChar"/>
    <w:uiPriority w:val="99"/>
    <w:unhideWhenUsed/>
    <w:rsid w:val="00216BF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16BF8"/>
    <w:rPr>
      <w:rFonts w:ascii="Verdana" w:hAnsi="Verdana"/>
      <w:sz w:val="20"/>
      <w:szCs w:val="20"/>
    </w:rPr>
  </w:style>
  <w:style w:type="paragraph" w:customStyle="1" w:styleId="VoettekstEerste">
    <w:name w:val="Voettekst Eerste"/>
    <w:basedOn w:val="Standaard"/>
    <w:rsid w:val="00216BF8"/>
    <w:pPr>
      <w:tabs>
        <w:tab w:val="left" w:pos="6804"/>
      </w:tabs>
      <w:ind w:left="1134"/>
    </w:pPr>
    <w:rPr>
      <w:rFonts w:ascii="Arial" w:hAnsi="Arial"/>
      <w:sz w:val="14"/>
    </w:rPr>
  </w:style>
  <w:style w:type="table" w:styleId="Tabelraster">
    <w:name w:val="Table Grid"/>
    <w:basedOn w:val="Standaardtabel"/>
    <w:rsid w:val="00216BF8"/>
    <w:pPr>
      <w:spacing w:after="0" w:line="240" w:lineRule="auto"/>
    </w:pPr>
    <w:rPr>
      <w:rFonts w:ascii="Verdana" w:eastAsia="Times New Roman" w:hAnsi="Verdana"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1Bijlage">
    <w:name w:val="Kop 1 Bijlage"/>
    <w:basedOn w:val="Kop1"/>
    <w:next w:val="Standaard"/>
    <w:uiPriority w:val="9"/>
    <w:qFormat/>
    <w:rsid w:val="00216BF8"/>
    <w:pPr>
      <w:pageBreakBefore/>
      <w:numPr>
        <w:numId w:val="2"/>
      </w:numPr>
      <w:tabs>
        <w:tab w:val="num" w:pos="360"/>
      </w:tabs>
      <w:ind w:left="0" w:firstLine="0"/>
    </w:pPr>
    <w:rPr>
      <w:rFonts w:ascii="Verdana" w:hAnsi="Verdana"/>
      <w:b/>
      <w:color w:val="auto"/>
      <w:sz w:val="20"/>
      <w:szCs w:val="22"/>
    </w:rPr>
  </w:style>
  <w:style w:type="character" w:customStyle="1" w:styleId="Kop1Char">
    <w:name w:val="Kop 1 Char"/>
    <w:basedOn w:val="Standaardalinea-lettertype"/>
    <w:link w:val="Kop1"/>
    <w:uiPriority w:val="9"/>
    <w:rsid w:val="00216BF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0069422">
      <w:bodyDiv w:val="1"/>
      <w:marLeft w:val="0"/>
      <w:marRight w:val="0"/>
      <w:marTop w:val="0"/>
      <w:marBottom w:val="0"/>
      <w:divBdr>
        <w:top w:val="none" w:sz="0" w:space="0" w:color="auto"/>
        <w:left w:val="none" w:sz="0" w:space="0" w:color="auto"/>
        <w:bottom w:val="none" w:sz="0" w:space="0" w:color="auto"/>
        <w:right w:val="none" w:sz="0" w:space="0" w:color="auto"/>
      </w:divBdr>
    </w:div>
    <w:div w:id="182223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1018</Words>
  <Characters>5605</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Bos-van Egmond, Petra</dc:creator>
  <cp:keywords/>
  <dc:description/>
  <cp:lastModifiedBy>Bos-van Egmond, Petra</cp:lastModifiedBy>
  <cp:revision>1</cp:revision>
  <dcterms:created xsi:type="dcterms:W3CDTF">2021-11-09T11:27:00Z</dcterms:created>
  <dcterms:modified xsi:type="dcterms:W3CDTF">2021-11-09T11:42:00Z</dcterms:modified>
</cp:coreProperties>
</file>